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A86" w:rsidRPr="00D17FEA" w:rsidRDefault="001C17BF" w:rsidP="005663DB">
      <w:pPr>
        <w:jc w:val="center"/>
        <w:rPr>
          <w:rFonts w:ascii="Arial" w:hAnsi="Arial" w:cs="Arial"/>
          <w:b/>
          <w:sz w:val="24"/>
          <w:szCs w:val="24"/>
        </w:rPr>
      </w:pPr>
      <w:r w:rsidRPr="00D17FEA"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18415</wp:posOffset>
            </wp:positionV>
            <wp:extent cx="1170991" cy="1082365"/>
            <wp:effectExtent l="0" t="0" r="0" b="381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value hand transparen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91" cy="108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D59" w:rsidRPr="00D17FEA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>
            <wp:extent cx="5638800" cy="1101791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alter Bann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145" cy="110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BBD" w:rsidRPr="00275364" w:rsidRDefault="00B87BBD" w:rsidP="005663DB">
      <w:pPr>
        <w:jc w:val="center"/>
        <w:rPr>
          <w:rFonts w:ascii="Arial" w:hAnsi="Arial" w:cs="Arial"/>
          <w:b/>
          <w:sz w:val="2"/>
          <w:szCs w:val="24"/>
        </w:rPr>
      </w:pPr>
    </w:p>
    <w:p w:rsidR="003D0050" w:rsidRPr="00D17FEA" w:rsidRDefault="00B87BBD" w:rsidP="00B87BBD">
      <w:pPr>
        <w:jc w:val="center"/>
        <w:rPr>
          <w:rFonts w:ascii="Arial" w:hAnsi="Arial" w:cs="Arial"/>
          <w:b/>
          <w:sz w:val="32"/>
          <w:szCs w:val="24"/>
        </w:rPr>
      </w:pPr>
      <w:r w:rsidRPr="00D17FEA">
        <w:rPr>
          <w:rFonts w:ascii="Arial" w:hAnsi="Arial" w:cs="Arial"/>
          <w:b/>
          <w:sz w:val="32"/>
          <w:szCs w:val="24"/>
        </w:rPr>
        <w:t>Year One – Autumn 1 Curriculum Intent</w:t>
      </w:r>
      <w:r w:rsidR="003D0050" w:rsidRPr="00D17FEA">
        <w:rPr>
          <w:rFonts w:ascii="Arial" w:hAnsi="Arial" w:cs="Arial"/>
          <w:b/>
          <w:sz w:val="32"/>
          <w:szCs w:val="24"/>
        </w:rPr>
        <w:t xml:space="preserve"> </w:t>
      </w:r>
    </w:p>
    <w:p w:rsidR="00B87BBD" w:rsidRPr="00D17FEA" w:rsidRDefault="003D0050" w:rsidP="00B87BBD">
      <w:pPr>
        <w:jc w:val="center"/>
        <w:rPr>
          <w:rFonts w:ascii="Arial" w:hAnsi="Arial" w:cs="Arial"/>
          <w:b/>
          <w:sz w:val="32"/>
          <w:szCs w:val="24"/>
        </w:rPr>
      </w:pPr>
      <w:r w:rsidRPr="00D17FEA">
        <w:rPr>
          <w:rFonts w:ascii="Arial" w:hAnsi="Arial" w:cs="Arial"/>
          <w:b/>
          <w:sz w:val="32"/>
          <w:szCs w:val="24"/>
        </w:rPr>
        <w:t>202</w:t>
      </w:r>
      <w:r w:rsidR="006D43C5">
        <w:rPr>
          <w:rFonts w:ascii="Arial" w:hAnsi="Arial" w:cs="Arial"/>
          <w:b/>
          <w:sz w:val="32"/>
          <w:szCs w:val="24"/>
        </w:rPr>
        <w:t>6</w:t>
      </w:r>
      <w:r w:rsidR="002A74CE">
        <w:rPr>
          <w:rFonts w:ascii="Arial" w:hAnsi="Arial" w:cs="Arial"/>
          <w:b/>
          <w:sz w:val="32"/>
          <w:szCs w:val="24"/>
        </w:rPr>
        <w:t>-2</w:t>
      </w:r>
      <w:r w:rsidR="006D43C5">
        <w:rPr>
          <w:rFonts w:ascii="Arial" w:hAnsi="Arial" w:cs="Arial"/>
          <w:b/>
          <w:sz w:val="32"/>
          <w:szCs w:val="24"/>
        </w:rPr>
        <w:t>7</w:t>
      </w:r>
    </w:p>
    <w:p w:rsidR="00B87BBD" w:rsidRPr="00D17FEA" w:rsidRDefault="00275364" w:rsidP="00CC574A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6EB2F234">
            <wp:simplePos x="0" y="0"/>
            <wp:positionH relativeFrom="column">
              <wp:posOffset>3009817</wp:posOffset>
            </wp:positionH>
            <wp:positionV relativeFrom="paragraph">
              <wp:posOffset>474535</wp:posOffset>
            </wp:positionV>
            <wp:extent cx="863807" cy="1834339"/>
            <wp:effectExtent l="0" t="0" r="0" b="0"/>
            <wp:wrapSquare wrapText="bothSides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07" cy="1834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BBD" w:rsidRPr="00D17FEA">
        <w:rPr>
          <w:rFonts w:ascii="Arial" w:hAnsi="Arial" w:cs="Arial"/>
          <w:b/>
          <w:sz w:val="56"/>
          <w:szCs w:val="24"/>
        </w:rPr>
        <w:t>Materials</w:t>
      </w:r>
      <w:r w:rsidR="00B87BBD" w:rsidRPr="00D17FEA">
        <w:rPr>
          <w:rFonts w:ascii="Arial" w:hAnsi="Arial" w:cs="Arial"/>
          <w:b/>
          <w:sz w:val="32"/>
          <w:szCs w:val="24"/>
        </w:rPr>
        <w:t xml:space="preserve"> </w:t>
      </w:r>
    </w:p>
    <w:p w:rsidR="00275364" w:rsidRDefault="00275364" w:rsidP="006D43C5">
      <w:pPr>
        <w:jc w:val="center"/>
        <w:rPr>
          <w:rFonts w:ascii="Arial" w:hAnsi="Arial" w:cs="Arial"/>
          <w:noProof/>
        </w:rPr>
      </w:pPr>
      <w:r w:rsidRPr="006D43C5">
        <w:rPr>
          <w:noProof/>
        </w:rPr>
        <w:drawing>
          <wp:anchor distT="0" distB="0" distL="114300" distR="114300" simplePos="0" relativeHeight="251661824" behindDoc="0" locked="0" layoutInCell="1" allowOverlap="1" wp14:anchorId="7EDA3AD7">
            <wp:simplePos x="0" y="0"/>
            <wp:positionH relativeFrom="margin">
              <wp:posOffset>4655869</wp:posOffset>
            </wp:positionH>
            <wp:positionV relativeFrom="paragraph">
              <wp:posOffset>52136</wp:posOffset>
            </wp:positionV>
            <wp:extent cx="1460500" cy="1734185"/>
            <wp:effectExtent l="0" t="0" r="6350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43C5">
        <w:rPr>
          <w:noProof/>
        </w:rPr>
        <w:drawing>
          <wp:anchor distT="0" distB="0" distL="114300" distR="114300" simplePos="0" relativeHeight="251663872" behindDoc="0" locked="0" layoutInCell="1" allowOverlap="1" wp14:anchorId="1C81B284">
            <wp:simplePos x="0" y="0"/>
            <wp:positionH relativeFrom="column">
              <wp:posOffset>824865</wp:posOffset>
            </wp:positionH>
            <wp:positionV relativeFrom="paragraph">
              <wp:posOffset>15240</wp:posOffset>
            </wp:positionV>
            <wp:extent cx="1745615" cy="1617345"/>
            <wp:effectExtent l="0" t="0" r="6985" b="1905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364" w:rsidRDefault="00275364" w:rsidP="006D43C5">
      <w:pPr>
        <w:jc w:val="center"/>
        <w:rPr>
          <w:rFonts w:ascii="Arial" w:hAnsi="Arial" w:cs="Arial"/>
          <w:b/>
          <w:sz w:val="24"/>
          <w:szCs w:val="24"/>
        </w:rPr>
      </w:pPr>
    </w:p>
    <w:p w:rsidR="00275364" w:rsidRDefault="00275364" w:rsidP="006D43C5">
      <w:pPr>
        <w:jc w:val="center"/>
        <w:rPr>
          <w:rFonts w:ascii="Arial" w:hAnsi="Arial" w:cs="Arial"/>
          <w:b/>
          <w:sz w:val="24"/>
          <w:szCs w:val="24"/>
        </w:rPr>
      </w:pPr>
    </w:p>
    <w:p w:rsidR="00275364" w:rsidRDefault="00275364" w:rsidP="006D43C5">
      <w:pPr>
        <w:jc w:val="center"/>
        <w:rPr>
          <w:rFonts w:ascii="Arial" w:hAnsi="Arial" w:cs="Arial"/>
          <w:b/>
          <w:sz w:val="24"/>
          <w:szCs w:val="24"/>
        </w:rPr>
      </w:pPr>
    </w:p>
    <w:p w:rsidR="00275364" w:rsidRDefault="00275364" w:rsidP="006D43C5">
      <w:pPr>
        <w:jc w:val="center"/>
        <w:rPr>
          <w:rFonts w:ascii="Arial" w:hAnsi="Arial" w:cs="Arial"/>
          <w:b/>
          <w:sz w:val="24"/>
          <w:szCs w:val="24"/>
        </w:rPr>
      </w:pPr>
    </w:p>
    <w:p w:rsidR="006D43C5" w:rsidRDefault="006D43C5" w:rsidP="006D43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D43C5" w:rsidRDefault="006D43C5" w:rsidP="00B87BBD">
      <w:pPr>
        <w:jc w:val="center"/>
        <w:rPr>
          <w:rFonts w:ascii="Arial" w:hAnsi="Arial" w:cs="Arial"/>
          <w:b/>
          <w:sz w:val="24"/>
          <w:szCs w:val="24"/>
        </w:rPr>
      </w:pPr>
    </w:p>
    <w:p w:rsidR="003D2F46" w:rsidRPr="00D17FEA" w:rsidRDefault="003D2F46" w:rsidP="00B87BBD">
      <w:pPr>
        <w:jc w:val="center"/>
        <w:rPr>
          <w:rFonts w:ascii="Arial" w:hAnsi="Arial" w:cs="Arial"/>
          <w:b/>
          <w:sz w:val="24"/>
          <w:szCs w:val="24"/>
        </w:rPr>
      </w:pPr>
      <w:r w:rsidRPr="00D17FEA">
        <w:rPr>
          <w:rFonts w:ascii="Arial" w:hAnsi="Arial" w:cs="Arial"/>
          <w:b/>
          <w:sz w:val="24"/>
          <w:szCs w:val="24"/>
        </w:rPr>
        <w:t>Walter Values</w:t>
      </w:r>
    </w:p>
    <w:tbl>
      <w:tblPr>
        <w:tblStyle w:val="TableGrid"/>
        <w:tblW w:w="10586" w:type="dxa"/>
        <w:jc w:val="center"/>
        <w:tblLook w:val="04A0" w:firstRow="1" w:lastRow="0" w:firstColumn="1" w:lastColumn="0" w:noHBand="0" w:noVBand="1"/>
      </w:tblPr>
      <w:tblGrid>
        <w:gridCol w:w="2148"/>
        <w:gridCol w:w="8438"/>
      </w:tblGrid>
      <w:tr w:rsidR="00E826CE" w:rsidRPr="00D17FEA" w:rsidTr="006D43C5">
        <w:trPr>
          <w:trHeight w:val="1431"/>
          <w:jc w:val="center"/>
        </w:trPr>
        <w:tc>
          <w:tcPr>
            <w:tcW w:w="2148" w:type="dxa"/>
            <w:vAlign w:val="center"/>
          </w:tcPr>
          <w:p w:rsidR="00E826CE" w:rsidRPr="00D17FEA" w:rsidRDefault="00E826CE" w:rsidP="00E82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648000" cy="648000"/>
                  <wp:effectExtent l="0" t="0" r="0" b="0"/>
                  <wp:docPr id="6" name="Picture 6" descr="Respect Rabbit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pect Rabbit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826CE" w:rsidRPr="00D17FEA" w:rsidRDefault="00E826CE" w:rsidP="00E826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Respect</w:t>
            </w:r>
          </w:p>
        </w:tc>
        <w:tc>
          <w:tcPr>
            <w:tcW w:w="8438" w:type="dxa"/>
            <w:vAlign w:val="center"/>
          </w:tcPr>
          <w:p w:rsidR="003D3CD5" w:rsidRPr="00D17FEA" w:rsidRDefault="00CC574A" w:rsidP="00B87BBD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8"/>
                <w:szCs w:val="24"/>
              </w:rPr>
              <w:t>To show</w:t>
            </w:r>
            <w:r w:rsidR="00B87BBD" w:rsidRPr="00D17FEA">
              <w:rPr>
                <w:rFonts w:ascii="Arial" w:hAnsi="Arial" w:cs="Arial"/>
                <w:sz w:val="28"/>
                <w:szCs w:val="24"/>
              </w:rPr>
              <w:t xml:space="preserve"> respect for my new classroom</w:t>
            </w:r>
            <w:r w:rsidRPr="00D17FEA">
              <w:rPr>
                <w:rFonts w:ascii="Arial" w:hAnsi="Arial" w:cs="Arial"/>
                <w:sz w:val="28"/>
                <w:szCs w:val="24"/>
              </w:rPr>
              <w:t xml:space="preserve"> and the outdoor environment.</w:t>
            </w:r>
            <w:r w:rsidR="00B87BBD" w:rsidRPr="00D17FEA"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</w:tc>
      </w:tr>
      <w:tr w:rsidR="00B87BBD" w:rsidRPr="00D17FEA" w:rsidTr="006D43C5">
        <w:trPr>
          <w:trHeight w:val="1431"/>
          <w:jc w:val="center"/>
        </w:trPr>
        <w:tc>
          <w:tcPr>
            <w:tcW w:w="2148" w:type="dxa"/>
            <w:vAlign w:val="center"/>
          </w:tcPr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6745781" wp14:editId="284DB194">
                  <wp:extent cx="648000" cy="648000"/>
                  <wp:effectExtent l="0" t="0" r="0" b="0"/>
                  <wp:docPr id="18" name="Picture 18" descr="Empathy Elephant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mpathy Elephant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Empathy</w:t>
            </w:r>
          </w:p>
        </w:tc>
        <w:tc>
          <w:tcPr>
            <w:tcW w:w="8438" w:type="dxa"/>
            <w:vAlign w:val="center"/>
          </w:tcPr>
          <w:p w:rsidR="00B87BBD" w:rsidRPr="00D17FEA" w:rsidRDefault="00B87BBD" w:rsidP="00B87BBD">
            <w:pPr>
              <w:rPr>
                <w:rFonts w:ascii="Arial" w:hAnsi="Arial" w:cs="Arial"/>
                <w:sz w:val="28"/>
                <w:szCs w:val="24"/>
              </w:rPr>
            </w:pPr>
            <w:r w:rsidRPr="00D17FEA">
              <w:rPr>
                <w:rFonts w:ascii="Arial" w:hAnsi="Arial" w:cs="Arial"/>
                <w:sz w:val="28"/>
                <w:szCs w:val="24"/>
              </w:rPr>
              <w:t xml:space="preserve">To show empathy towards other people’s feelings.    </w:t>
            </w:r>
          </w:p>
        </w:tc>
      </w:tr>
      <w:tr w:rsidR="00B87BBD" w:rsidRPr="00D17FEA" w:rsidTr="006D43C5">
        <w:trPr>
          <w:trHeight w:val="1680"/>
          <w:jc w:val="center"/>
        </w:trPr>
        <w:tc>
          <w:tcPr>
            <w:tcW w:w="2148" w:type="dxa"/>
            <w:vAlign w:val="center"/>
          </w:tcPr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7A239B5" wp14:editId="358C9E69">
                  <wp:extent cx="504749" cy="796214"/>
                  <wp:effectExtent l="0" t="0" r="0" b="4445"/>
                  <wp:docPr id="19" name="Picture 19" descr="Kindness Kangaroo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ndness Kangaroo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186" cy="80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Kindness</w:t>
            </w:r>
          </w:p>
        </w:tc>
        <w:tc>
          <w:tcPr>
            <w:tcW w:w="8438" w:type="dxa"/>
            <w:vAlign w:val="center"/>
          </w:tcPr>
          <w:p w:rsidR="00B87BBD" w:rsidRPr="00D17FEA" w:rsidRDefault="00B87BBD" w:rsidP="00B87BBD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8"/>
                <w:szCs w:val="24"/>
              </w:rPr>
              <w:t>Be kind to my friends and helping new friends settle in.</w:t>
            </w:r>
          </w:p>
        </w:tc>
      </w:tr>
      <w:tr w:rsidR="00B87BBD" w:rsidRPr="00D17FEA" w:rsidTr="006D43C5">
        <w:trPr>
          <w:trHeight w:val="1349"/>
          <w:jc w:val="center"/>
        </w:trPr>
        <w:tc>
          <w:tcPr>
            <w:tcW w:w="2148" w:type="dxa"/>
            <w:vAlign w:val="center"/>
          </w:tcPr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EA5EAD3" wp14:editId="6E2E81D5">
                  <wp:extent cx="889416" cy="592532"/>
                  <wp:effectExtent l="0" t="0" r="6350" b="0"/>
                  <wp:docPr id="21" name="Picture 21" descr="Honesty Hedgehog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nesty Hedgehog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92" cy="59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Honesty</w:t>
            </w:r>
          </w:p>
        </w:tc>
        <w:tc>
          <w:tcPr>
            <w:tcW w:w="8438" w:type="dxa"/>
            <w:vAlign w:val="center"/>
          </w:tcPr>
          <w:p w:rsidR="00B87BBD" w:rsidRPr="00D17FEA" w:rsidRDefault="00B87BBD" w:rsidP="00B87BBD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8"/>
                <w:szCs w:val="24"/>
              </w:rPr>
              <w:t xml:space="preserve">To be honest talking about my feelings.  </w:t>
            </w:r>
          </w:p>
        </w:tc>
      </w:tr>
      <w:tr w:rsidR="00B87BBD" w:rsidRPr="00D17FEA" w:rsidTr="006D43C5">
        <w:trPr>
          <w:trHeight w:val="1203"/>
          <w:jc w:val="center"/>
        </w:trPr>
        <w:tc>
          <w:tcPr>
            <w:tcW w:w="2148" w:type="dxa"/>
            <w:vAlign w:val="center"/>
          </w:tcPr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937B8DA" wp14:editId="39BB2909">
                  <wp:extent cx="885139" cy="529033"/>
                  <wp:effectExtent l="0" t="0" r="0" b="4445"/>
                  <wp:docPr id="22" name="Picture 22" descr="Resilience Rhino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silience Rhino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884" cy="53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87BBD" w:rsidRPr="00D17FEA" w:rsidRDefault="00B87BBD" w:rsidP="00B87B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Resilience</w:t>
            </w:r>
          </w:p>
        </w:tc>
        <w:tc>
          <w:tcPr>
            <w:tcW w:w="8438" w:type="dxa"/>
            <w:vAlign w:val="center"/>
          </w:tcPr>
          <w:p w:rsidR="00B87BBD" w:rsidRPr="00D17FEA" w:rsidRDefault="00CC574A" w:rsidP="00B87BBD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8"/>
                <w:szCs w:val="24"/>
              </w:rPr>
              <w:t xml:space="preserve">To show </w:t>
            </w:r>
            <w:r w:rsidR="00B87BBD" w:rsidRPr="00D17FEA">
              <w:rPr>
                <w:rFonts w:ascii="Arial" w:hAnsi="Arial" w:cs="Arial"/>
                <w:sz w:val="28"/>
                <w:szCs w:val="24"/>
              </w:rPr>
              <w:t xml:space="preserve">resilience in my new year group and the new work.  </w:t>
            </w:r>
          </w:p>
        </w:tc>
      </w:tr>
    </w:tbl>
    <w:p w:rsidR="00C065C5" w:rsidRPr="00D17FEA" w:rsidRDefault="00C065C5" w:rsidP="005663DB">
      <w:pPr>
        <w:jc w:val="center"/>
        <w:rPr>
          <w:rFonts w:ascii="Arial" w:hAnsi="Arial" w:cs="Arial"/>
          <w:b/>
          <w:sz w:val="24"/>
          <w:szCs w:val="24"/>
        </w:rPr>
      </w:pPr>
    </w:p>
    <w:p w:rsidR="00B87BBD" w:rsidRPr="00D17FEA" w:rsidRDefault="00B87BBD" w:rsidP="00B87BBD">
      <w:pPr>
        <w:jc w:val="center"/>
        <w:rPr>
          <w:rFonts w:ascii="Arial" w:hAnsi="Arial" w:cs="Arial"/>
          <w:b/>
          <w:sz w:val="28"/>
          <w:szCs w:val="24"/>
        </w:rPr>
      </w:pPr>
      <w:r w:rsidRPr="00D17FEA">
        <w:rPr>
          <w:rFonts w:ascii="Arial" w:hAnsi="Arial" w:cs="Arial"/>
          <w:b/>
          <w:sz w:val="28"/>
          <w:szCs w:val="24"/>
        </w:rPr>
        <w:lastRenderedPageBreak/>
        <w:t>Intended Additional English Coverage</w:t>
      </w:r>
    </w:p>
    <w:p w:rsidR="00B87BBD" w:rsidRPr="00D17FEA" w:rsidRDefault="00B87BBD" w:rsidP="00B87BBD">
      <w:pPr>
        <w:jc w:val="center"/>
        <w:rPr>
          <w:rFonts w:ascii="Arial" w:hAnsi="Arial" w:cs="Arial"/>
          <w:b/>
          <w:sz w:val="28"/>
          <w:szCs w:val="24"/>
        </w:rPr>
      </w:pPr>
      <w:r w:rsidRPr="00D17FEA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12E446C" wp14:editId="7703D07A">
            <wp:extent cx="540000" cy="540000"/>
            <wp:effectExtent l="0" t="0" r="0" b="0"/>
            <wp:docPr id="16" name="Graphic 16" descr="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s.sv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10343"/>
      </w:tblGrid>
      <w:tr w:rsidR="00B87BBD" w:rsidRPr="00D17FEA" w:rsidTr="002B7579">
        <w:trPr>
          <w:jc w:val="center"/>
        </w:trPr>
        <w:tc>
          <w:tcPr>
            <w:tcW w:w="10343" w:type="dxa"/>
          </w:tcPr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Sharing a Shell</w:t>
            </w:r>
            <w:r w:rsidR="00DC7BE6" w:rsidRPr="00D17FEA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D17FEA" w:rsidRPr="00D17FEA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0B7A67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DC7BE6" w:rsidRPr="00D17FEA">
              <w:rPr>
                <w:rFonts w:ascii="Arial" w:hAnsi="Arial" w:cs="Arial"/>
                <w:b/>
                <w:sz w:val="24"/>
                <w:szCs w:val="24"/>
              </w:rPr>
              <w:t xml:space="preserve">ome for </w:t>
            </w:r>
            <w:r w:rsidR="000B7A6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D17FEA" w:rsidRPr="00D17FEA">
              <w:rPr>
                <w:rFonts w:ascii="Arial" w:hAnsi="Arial" w:cs="Arial"/>
                <w:b/>
                <w:sz w:val="24"/>
                <w:szCs w:val="24"/>
              </w:rPr>
              <w:t>tone</w:t>
            </w:r>
            <w:r w:rsidR="006D43C5">
              <w:rPr>
                <w:rFonts w:ascii="Arial" w:hAnsi="Arial" w:cs="Arial"/>
                <w:b/>
                <w:sz w:val="24"/>
                <w:szCs w:val="24"/>
              </w:rPr>
              <w:t xml:space="preserve">/ Rock and Roll </w:t>
            </w:r>
          </w:p>
          <w:p w:rsidR="00CC574A" w:rsidRPr="00D17FEA" w:rsidRDefault="00B87BBD" w:rsidP="00CC57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Using phonics to encode and spell words.  </w:t>
            </w:r>
          </w:p>
          <w:p w:rsidR="00B87BBD" w:rsidRDefault="00B87BBD" w:rsidP="00CC57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Practising letter</w:t>
            </w:r>
            <w:r w:rsidR="00CC574A" w:rsidRPr="00D17F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7FEA">
              <w:rPr>
                <w:rFonts w:ascii="Arial" w:hAnsi="Arial" w:cs="Arial"/>
                <w:sz w:val="24"/>
                <w:szCs w:val="24"/>
              </w:rPr>
              <w:t>formations and include finger spaces</w:t>
            </w:r>
          </w:p>
          <w:p w:rsidR="006D43C5" w:rsidRPr="00D17FEA" w:rsidRDefault="006D43C5" w:rsidP="00CC57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Writing a simple sentence </w:t>
            </w:r>
          </w:p>
          <w:p w:rsidR="006D43C5" w:rsidRDefault="006D43C5" w:rsidP="006D43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43C5" w:rsidRPr="00D17FEA" w:rsidRDefault="00B87BBD" w:rsidP="006D43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The Three Little Pigs 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Sequence a story using pictures and verbally re-tell the story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Character descriptions</w:t>
            </w:r>
          </w:p>
          <w:p w:rsidR="006C19D4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Write a sentence using a capital letter, finger space and full stop </w:t>
            </w:r>
          </w:p>
          <w:p w:rsidR="006D43C5" w:rsidRPr="00D17FEA" w:rsidRDefault="006D43C5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Autumn Non-fiction</w:t>
            </w:r>
            <w:r w:rsidR="00CC574A" w:rsidRPr="00D17FEA">
              <w:rPr>
                <w:rFonts w:ascii="Arial" w:hAnsi="Arial" w:cs="Arial"/>
                <w:b/>
                <w:sz w:val="24"/>
                <w:szCs w:val="24"/>
              </w:rPr>
              <w:t xml:space="preserve">/ Leaf Thief </w:t>
            </w: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To write a statement sentence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Spell some common exception words correctly</w:t>
            </w:r>
          </w:p>
          <w:p w:rsidR="00B87BBD" w:rsidRPr="006D43C5" w:rsidRDefault="006D43C5" w:rsidP="006D43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Write a sentence using a capital letter, finger space and full stop </w:t>
            </w:r>
          </w:p>
        </w:tc>
      </w:tr>
    </w:tbl>
    <w:p w:rsidR="00B87BBD" w:rsidRPr="00D17FEA" w:rsidRDefault="00B87BBD" w:rsidP="00B87BBD">
      <w:pPr>
        <w:rPr>
          <w:rFonts w:ascii="Arial" w:hAnsi="Arial" w:cs="Arial"/>
          <w:b/>
          <w:sz w:val="24"/>
          <w:szCs w:val="24"/>
        </w:rPr>
      </w:pPr>
    </w:p>
    <w:p w:rsidR="00B87BBD" w:rsidRPr="00D17FEA" w:rsidRDefault="00B87BBD" w:rsidP="00B87BBD">
      <w:pPr>
        <w:jc w:val="center"/>
        <w:rPr>
          <w:rFonts w:ascii="Arial" w:hAnsi="Arial" w:cs="Arial"/>
          <w:b/>
          <w:sz w:val="28"/>
          <w:szCs w:val="24"/>
        </w:rPr>
      </w:pPr>
      <w:r w:rsidRPr="00D17FEA">
        <w:rPr>
          <w:rFonts w:ascii="Arial" w:hAnsi="Arial" w:cs="Arial"/>
          <w:b/>
          <w:sz w:val="28"/>
          <w:szCs w:val="24"/>
        </w:rPr>
        <w:t>Intended Additional Mathematics Coverage</w:t>
      </w:r>
    </w:p>
    <w:p w:rsidR="00B87BBD" w:rsidRPr="00D17FEA" w:rsidRDefault="00B87BBD" w:rsidP="00B87BBD">
      <w:pPr>
        <w:jc w:val="center"/>
        <w:rPr>
          <w:rFonts w:ascii="Arial" w:hAnsi="Arial" w:cs="Arial"/>
          <w:b/>
          <w:sz w:val="28"/>
          <w:szCs w:val="24"/>
        </w:rPr>
      </w:pPr>
      <w:r w:rsidRPr="00D17FEA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861D214" wp14:editId="0BC5298D">
            <wp:extent cx="540000" cy="540000"/>
            <wp:effectExtent l="0" t="0" r="0" b="0"/>
            <wp:docPr id="23" name="Graphic 23" descr="Mathema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hematics.sv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10343"/>
      </w:tblGrid>
      <w:tr w:rsidR="00B87BBD" w:rsidRPr="00D17FEA" w:rsidTr="002B7579">
        <w:trPr>
          <w:jc w:val="center"/>
        </w:trPr>
        <w:tc>
          <w:tcPr>
            <w:tcW w:w="10343" w:type="dxa"/>
          </w:tcPr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Place Value 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More than less than  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Count, read and write numbers to 20 and beyond</w:t>
            </w:r>
          </w:p>
          <w:p w:rsidR="00552681" w:rsidRPr="00D17FEA" w:rsidRDefault="00552681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Identify and represent numbers using objects, pictorials and a number line</w:t>
            </w:r>
          </w:p>
        </w:tc>
      </w:tr>
      <w:tr w:rsidR="00B87BBD" w:rsidRPr="00D17FEA" w:rsidTr="002B7579">
        <w:trPr>
          <w:jc w:val="center"/>
        </w:trPr>
        <w:tc>
          <w:tcPr>
            <w:tcW w:w="10343" w:type="dxa"/>
          </w:tcPr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2D Shapes 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Name 2D shapes and their properties </w:t>
            </w:r>
          </w:p>
        </w:tc>
      </w:tr>
      <w:tr w:rsidR="00B87BBD" w:rsidRPr="00D17FEA" w:rsidTr="002B7579">
        <w:trPr>
          <w:jc w:val="center"/>
        </w:trPr>
        <w:tc>
          <w:tcPr>
            <w:tcW w:w="10343" w:type="dxa"/>
          </w:tcPr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Addition and Subtraction 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Add and subtract </w:t>
            </w:r>
            <w:proofErr w:type="gramStart"/>
            <w:r w:rsidRPr="00D17FEA">
              <w:rPr>
                <w:rFonts w:ascii="Arial" w:hAnsi="Arial" w:cs="Arial"/>
                <w:sz w:val="24"/>
                <w:szCs w:val="24"/>
              </w:rPr>
              <w:t>one and two digit</w:t>
            </w:r>
            <w:proofErr w:type="gramEnd"/>
            <w:r w:rsidRPr="00D17FEA">
              <w:rPr>
                <w:rFonts w:ascii="Arial" w:hAnsi="Arial" w:cs="Arial"/>
                <w:sz w:val="24"/>
                <w:szCs w:val="24"/>
              </w:rPr>
              <w:t xml:space="preserve"> numbers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Read and interpret mathematical statements involving addition, subtraction and equals </w:t>
            </w:r>
          </w:p>
        </w:tc>
      </w:tr>
    </w:tbl>
    <w:p w:rsidR="00B87BBD" w:rsidRPr="00D17FEA" w:rsidRDefault="00B87BBD" w:rsidP="00B87BBD">
      <w:pPr>
        <w:rPr>
          <w:rFonts w:ascii="Arial" w:hAnsi="Arial" w:cs="Arial"/>
          <w:b/>
          <w:sz w:val="24"/>
          <w:szCs w:val="24"/>
        </w:rPr>
      </w:pPr>
    </w:p>
    <w:p w:rsidR="00F54CF5" w:rsidRPr="00D17FEA" w:rsidRDefault="00F54CF5" w:rsidP="00F54CF5">
      <w:pPr>
        <w:jc w:val="center"/>
        <w:rPr>
          <w:rFonts w:ascii="Arial" w:hAnsi="Arial" w:cs="Arial"/>
          <w:b/>
          <w:sz w:val="24"/>
          <w:szCs w:val="24"/>
        </w:rPr>
      </w:pPr>
      <w:r w:rsidRPr="00D17FEA">
        <w:rPr>
          <w:rFonts w:ascii="Arial" w:hAnsi="Arial" w:cs="Arial"/>
          <w:b/>
          <w:sz w:val="24"/>
          <w:szCs w:val="24"/>
        </w:rPr>
        <w:t>PSH</w:t>
      </w:r>
      <w:r w:rsidR="009D15F7" w:rsidRPr="00D17FEA">
        <w:rPr>
          <w:rFonts w:ascii="Arial" w:hAnsi="Arial" w:cs="Arial"/>
          <w:b/>
          <w:sz w:val="24"/>
          <w:szCs w:val="24"/>
        </w:rPr>
        <w:t>R</w:t>
      </w:r>
      <w:r w:rsidRPr="00D17FEA">
        <w:rPr>
          <w:rFonts w:ascii="Arial" w:hAnsi="Arial" w:cs="Arial"/>
          <w:b/>
          <w:sz w:val="24"/>
          <w:szCs w:val="24"/>
        </w:rPr>
        <w:t>E and RE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517"/>
        <w:gridCol w:w="5228"/>
      </w:tblGrid>
      <w:tr w:rsidR="00B87BBD" w:rsidRPr="00D17FEA" w:rsidTr="00597F6F">
        <w:tc>
          <w:tcPr>
            <w:tcW w:w="5517" w:type="dxa"/>
          </w:tcPr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D17FEA">
              <w:rPr>
                <w:rFonts w:ascii="Arial" w:hAnsi="Arial" w:cs="Arial"/>
                <w:b/>
                <w:sz w:val="28"/>
                <w:szCs w:val="24"/>
              </w:rPr>
              <w:t>Jigsaw PSH</w:t>
            </w:r>
            <w:r w:rsidR="009D15F7" w:rsidRPr="00D17FEA">
              <w:rPr>
                <w:rFonts w:ascii="Arial" w:hAnsi="Arial" w:cs="Arial"/>
                <w:b/>
                <w:sz w:val="28"/>
                <w:szCs w:val="24"/>
              </w:rPr>
              <w:t>R</w:t>
            </w:r>
            <w:r w:rsidRPr="00D17FEA">
              <w:rPr>
                <w:rFonts w:ascii="Arial" w:hAnsi="Arial" w:cs="Arial"/>
                <w:b/>
                <w:sz w:val="28"/>
                <w:szCs w:val="24"/>
              </w:rPr>
              <w:t>E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058C2AD" wp14:editId="383110D0">
                  <wp:extent cx="540000" cy="540000"/>
                  <wp:effectExtent l="0" t="0" r="0" b="0"/>
                  <wp:docPr id="27" name="Graphic 27" descr="Pu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uzzle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D17FEA">
              <w:rPr>
                <w:rFonts w:ascii="Arial" w:hAnsi="Arial" w:cs="Arial"/>
                <w:b/>
                <w:sz w:val="28"/>
                <w:szCs w:val="24"/>
              </w:rPr>
              <w:t>Discovery RE</w:t>
            </w:r>
          </w:p>
          <w:p w:rsidR="00B87BBD" w:rsidRPr="00D17FEA" w:rsidRDefault="00B87BBD" w:rsidP="002B757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object w:dxaOrig="3945" w:dyaOrig="3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42.75pt" o:ole="">
                  <v:imagedata r:id="rId22" o:title=""/>
                </v:shape>
                <o:OLEObject Type="Embed" ProgID="PBrush" ShapeID="_x0000_i1025" DrawAspect="Content" ObjectID="_1850283465" r:id="rId23"/>
              </w:object>
            </w:r>
          </w:p>
        </w:tc>
      </w:tr>
      <w:tr w:rsidR="00B87BBD" w:rsidRPr="00D17FEA" w:rsidTr="00597F6F">
        <w:tc>
          <w:tcPr>
            <w:tcW w:w="5517" w:type="dxa"/>
          </w:tcPr>
          <w:p w:rsidR="00B87BBD" w:rsidRPr="00597F6F" w:rsidRDefault="00B87BBD" w:rsidP="002B7579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597F6F">
              <w:rPr>
                <w:rFonts w:ascii="Arial" w:hAnsi="Arial" w:cs="Arial"/>
                <w:b/>
                <w:sz w:val="28"/>
                <w:szCs w:val="24"/>
              </w:rPr>
              <w:t xml:space="preserve">Being Me in My World </w:t>
            </w:r>
          </w:p>
          <w:p w:rsidR="00597F6F" w:rsidRPr="00597F6F" w:rsidRDefault="00597F6F" w:rsidP="00495D22">
            <w:pPr>
              <w:jc w:val="center"/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</w:pPr>
            <w:r w:rsidRPr="00597F6F"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  <w:t>Help others to feel welcome</w:t>
            </w:r>
          </w:p>
          <w:p w:rsidR="00597F6F" w:rsidRPr="00597F6F" w:rsidRDefault="00597F6F" w:rsidP="00495D22">
            <w:pPr>
              <w:jc w:val="center"/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</w:pPr>
            <w:r w:rsidRPr="00597F6F"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  <w:t>To make our school community a better place</w:t>
            </w:r>
          </w:p>
          <w:p w:rsidR="00495D22" w:rsidRPr="00597F6F" w:rsidRDefault="00597F6F" w:rsidP="00495D22">
            <w:pPr>
              <w:jc w:val="center"/>
              <w:rPr>
                <w:rFonts w:ascii="Arial" w:hAnsi="Arial" w:cs="Arial"/>
                <w:b/>
                <w:sz w:val="28"/>
                <w:szCs w:val="24"/>
                <w:highlight w:val="yellow"/>
              </w:rPr>
            </w:pPr>
            <w:r w:rsidRPr="00597F6F"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  <w:t>Think about everyone’s right to learn</w:t>
            </w:r>
            <w:r w:rsidR="00B87BBD" w:rsidRPr="00597F6F">
              <w:rPr>
                <w:rFonts w:ascii="Arial" w:hAnsi="Arial" w:cs="Arial"/>
                <w:b/>
                <w:sz w:val="28"/>
                <w:szCs w:val="24"/>
                <w:highlight w:val="yellow"/>
              </w:rPr>
              <w:t xml:space="preserve"> </w:t>
            </w:r>
          </w:p>
          <w:p w:rsidR="00597F6F" w:rsidRPr="00597F6F" w:rsidRDefault="00597F6F" w:rsidP="00495D22">
            <w:pPr>
              <w:jc w:val="center"/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</w:pPr>
            <w:r w:rsidRPr="00597F6F"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  <w:t>Care about other people’s feelings</w:t>
            </w:r>
          </w:p>
          <w:p w:rsidR="00597F6F" w:rsidRPr="00597F6F" w:rsidRDefault="00597F6F" w:rsidP="00495D22">
            <w:pPr>
              <w:jc w:val="center"/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</w:pPr>
            <w:r w:rsidRPr="00597F6F"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  <w:t>Work well with others</w:t>
            </w:r>
          </w:p>
          <w:p w:rsidR="00597F6F" w:rsidRPr="006D43C5" w:rsidRDefault="00597F6F" w:rsidP="00495D2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97F6F">
              <w:rPr>
                <w:rStyle w:val="Strong"/>
                <w:rFonts w:ascii="Arial" w:hAnsi="Arial" w:cs="Arial"/>
                <w:b w:val="0"/>
                <w:color w:val="212529"/>
                <w:sz w:val="24"/>
              </w:rPr>
              <w:t>Choose to follow the Learning Charter</w:t>
            </w:r>
          </w:p>
        </w:tc>
        <w:tc>
          <w:tcPr>
            <w:tcW w:w="5228" w:type="dxa"/>
          </w:tcPr>
          <w:p w:rsidR="00597F6F" w:rsidRPr="00597F6F" w:rsidRDefault="00597F6F" w:rsidP="00597F6F">
            <w:pPr>
              <w:jc w:val="center"/>
              <w:rPr>
                <w:rFonts w:ascii="Arial" w:hAnsi="Arial" w:cs="Arial"/>
                <w:b/>
                <w:sz w:val="36"/>
                <w:highlight w:val="yellow"/>
              </w:rPr>
            </w:pPr>
            <w:r w:rsidRPr="00597F6F">
              <w:rPr>
                <w:rFonts w:ascii="Arial" w:hAnsi="Arial" w:cs="Arial"/>
                <w:b/>
                <w:color w:val="212529"/>
                <w:sz w:val="28"/>
              </w:rPr>
              <w:t>What do Christians believe about God?</w:t>
            </w:r>
            <w:r w:rsidR="00B87BBD" w:rsidRPr="00597F6F">
              <w:rPr>
                <w:rFonts w:ascii="Arial" w:hAnsi="Arial" w:cs="Arial"/>
                <w:b/>
                <w:sz w:val="32"/>
                <w:highlight w:val="yellow"/>
              </w:rPr>
              <w:t xml:space="preserve"> </w:t>
            </w:r>
            <w:r>
              <w:rPr>
                <w:rFonts w:ascii="Arial" w:hAnsi="Arial" w:cs="Arial"/>
                <w:color w:val="212529"/>
              </w:rPr>
              <w:br/>
            </w:r>
            <w:r w:rsidRPr="00597F6F">
              <w:rPr>
                <w:rFonts w:ascii="Arial" w:hAnsi="Arial" w:cs="Arial"/>
                <w:color w:val="212529"/>
                <w:sz w:val="24"/>
              </w:rPr>
              <w:t>The Creation, God the Father as an introduction to the Trinity.</w:t>
            </w:r>
          </w:p>
          <w:p w:rsidR="00597F6F" w:rsidRPr="00597F6F" w:rsidRDefault="00597F6F" w:rsidP="002B7579">
            <w:pPr>
              <w:jc w:val="center"/>
              <w:rPr>
                <w:rFonts w:ascii="Arial" w:hAnsi="Arial" w:cs="Arial"/>
                <w:b/>
                <w:sz w:val="28"/>
                <w:szCs w:val="24"/>
                <w:highlight w:val="yellow"/>
              </w:rPr>
            </w:pPr>
          </w:p>
        </w:tc>
      </w:tr>
    </w:tbl>
    <w:p w:rsidR="00F54CF5" w:rsidRPr="00D17FEA" w:rsidRDefault="00F54CF5" w:rsidP="00F54CF5">
      <w:pPr>
        <w:jc w:val="center"/>
        <w:rPr>
          <w:rFonts w:ascii="Arial" w:hAnsi="Arial" w:cs="Arial"/>
          <w:b/>
          <w:sz w:val="24"/>
          <w:szCs w:val="24"/>
        </w:rPr>
      </w:pPr>
    </w:p>
    <w:p w:rsidR="00F54CF5" w:rsidRPr="00D17FEA" w:rsidRDefault="00F54CF5" w:rsidP="00F54CF5">
      <w:pPr>
        <w:jc w:val="center"/>
        <w:rPr>
          <w:rFonts w:ascii="Arial" w:hAnsi="Arial" w:cs="Arial"/>
          <w:b/>
          <w:sz w:val="24"/>
          <w:szCs w:val="24"/>
        </w:rPr>
      </w:pPr>
    </w:p>
    <w:p w:rsidR="002A74CE" w:rsidRDefault="002A74CE" w:rsidP="00F54CF5">
      <w:pPr>
        <w:jc w:val="center"/>
        <w:rPr>
          <w:rFonts w:ascii="Arial" w:hAnsi="Arial" w:cs="Arial"/>
          <w:b/>
          <w:sz w:val="24"/>
          <w:szCs w:val="24"/>
        </w:rPr>
      </w:pPr>
    </w:p>
    <w:p w:rsidR="002A74CE" w:rsidRDefault="002A74CE" w:rsidP="00F54CF5">
      <w:pPr>
        <w:jc w:val="center"/>
        <w:rPr>
          <w:rFonts w:ascii="Arial" w:hAnsi="Arial" w:cs="Arial"/>
          <w:b/>
          <w:sz w:val="24"/>
          <w:szCs w:val="24"/>
        </w:rPr>
      </w:pPr>
    </w:p>
    <w:p w:rsidR="00F54CF5" w:rsidRPr="00D17FEA" w:rsidRDefault="00F54CF5" w:rsidP="00F54CF5">
      <w:pPr>
        <w:jc w:val="center"/>
        <w:rPr>
          <w:rFonts w:ascii="Arial" w:hAnsi="Arial" w:cs="Arial"/>
          <w:b/>
          <w:sz w:val="24"/>
          <w:szCs w:val="24"/>
        </w:rPr>
      </w:pPr>
      <w:r w:rsidRPr="00D17FEA">
        <w:rPr>
          <w:rFonts w:ascii="Arial" w:hAnsi="Arial" w:cs="Arial"/>
          <w:b/>
          <w:sz w:val="24"/>
          <w:szCs w:val="24"/>
        </w:rPr>
        <w:t>Subject Key</w:t>
      </w:r>
    </w:p>
    <w:tbl>
      <w:tblPr>
        <w:tblStyle w:val="TableGri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1582"/>
        <w:gridCol w:w="1582"/>
        <w:gridCol w:w="1582"/>
        <w:gridCol w:w="1582"/>
        <w:gridCol w:w="1582"/>
        <w:gridCol w:w="1583"/>
      </w:tblGrid>
      <w:tr w:rsidR="00F54CF5" w:rsidRPr="00D17FEA" w:rsidTr="001018FD">
        <w:trPr>
          <w:trHeight w:val="1357"/>
          <w:jc w:val="center"/>
        </w:trPr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English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310D823" wp14:editId="1840A310">
                  <wp:extent cx="540000" cy="540000"/>
                  <wp:effectExtent l="0" t="0" r="0" b="0"/>
                  <wp:docPr id="1" name="Graphic 1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oks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Maths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BC6951" wp14:editId="11210D5D">
                  <wp:extent cx="540000" cy="540000"/>
                  <wp:effectExtent l="0" t="0" r="0" b="0"/>
                  <wp:docPr id="2" name="Graphic 2" descr="Mathema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thematics.sv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Science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C0A6076" wp14:editId="752357C5">
                  <wp:extent cx="540000" cy="540000"/>
                  <wp:effectExtent l="0" t="0" r="0" b="0"/>
                  <wp:docPr id="3" name="Graphic 3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lant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PE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7EB16A7" wp14:editId="40D0E8B3">
                  <wp:extent cx="540000" cy="540000"/>
                  <wp:effectExtent l="0" t="0" r="0" b="0"/>
                  <wp:docPr id="4" name="Graphic 4" descr="Soc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ccerplayer.sv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PSH</w:t>
            </w:r>
            <w:r w:rsidR="009D15F7" w:rsidRPr="00D17FEA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D17FEA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97BE150" wp14:editId="107F7C14">
                  <wp:extent cx="540000" cy="540000"/>
                  <wp:effectExtent l="0" t="0" r="0" b="0"/>
                  <wp:docPr id="26" name="Graphic 26" descr="Pu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uzzle.sv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Computing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5C7BFB8" wp14:editId="5B12AF03">
                  <wp:extent cx="540000" cy="540000"/>
                  <wp:effectExtent l="0" t="0" r="0" b="0"/>
                  <wp:docPr id="24" name="Graphic 24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ternet.sv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CF5" w:rsidRPr="00D17FEA" w:rsidTr="001018FD">
        <w:trPr>
          <w:trHeight w:val="1357"/>
          <w:jc w:val="center"/>
        </w:trPr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RE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object w:dxaOrig="3945" w:dyaOrig="3945">
                <v:shape id="_x0000_i1026" type="#_x0000_t75" style="width:44.25pt;height:44.25pt" o:ole="">
                  <v:imagedata r:id="rId22" o:title=""/>
                </v:shape>
                <o:OLEObject Type="Embed" ProgID="PBrush" ShapeID="_x0000_i1026" DrawAspect="Content" ObjectID="_1850283466" r:id="rId33"/>
              </w:object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History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6D0F6A1" wp14:editId="499277F2">
                  <wp:extent cx="540000" cy="540000"/>
                  <wp:effectExtent l="0" t="0" r="0" b="0"/>
                  <wp:docPr id="10" name="Graphic 10" descr="Hour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ourglass.sv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Geography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31069B1" wp14:editId="77B3588E">
                  <wp:extent cx="540000" cy="540000"/>
                  <wp:effectExtent l="0" t="0" r="0" b="0"/>
                  <wp:docPr id="8" name="Graphic 8" descr="Earth globe Africa and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earthglobeeuropeafrica.sv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Art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65934B3" wp14:editId="17478D46">
                  <wp:extent cx="540000" cy="540000"/>
                  <wp:effectExtent l="0" t="0" r="0" b="0"/>
                  <wp:docPr id="7" name="Graphic 7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lette.sv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2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Music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F036C87" wp14:editId="3167566E">
                  <wp:extent cx="540000" cy="540000"/>
                  <wp:effectExtent l="0" t="0" r="0" b="0"/>
                  <wp:docPr id="9" name="Graphic 9" descr="Music 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usicnotes.sv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vAlign w:val="center"/>
          </w:tcPr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DT</w:t>
            </w:r>
          </w:p>
          <w:p w:rsidR="00F54CF5" w:rsidRPr="00D17FEA" w:rsidRDefault="00F54CF5" w:rsidP="001018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46B7634" wp14:editId="09A2843B">
                  <wp:extent cx="540000" cy="540000"/>
                  <wp:effectExtent l="0" t="0" r="0" b="0"/>
                  <wp:docPr id="25" name="Graphic 25" descr="Sciss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issors.sv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4CF5" w:rsidRPr="00D17FEA" w:rsidRDefault="00F54CF5" w:rsidP="00F54CF5">
      <w:pPr>
        <w:jc w:val="center"/>
        <w:rPr>
          <w:rFonts w:ascii="Arial" w:hAnsi="Arial" w:cs="Arial"/>
          <w:b/>
          <w:sz w:val="24"/>
          <w:szCs w:val="24"/>
        </w:rPr>
      </w:pPr>
    </w:p>
    <w:p w:rsidR="00406C80" w:rsidRPr="00D17FEA" w:rsidRDefault="00406C80" w:rsidP="00406C80">
      <w:pPr>
        <w:jc w:val="center"/>
        <w:rPr>
          <w:rFonts w:ascii="Arial" w:hAnsi="Arial" w:cs="Arial"/>
          <w:b/>
          <w:sz w:val="24"/>
          <w:szCs w:val="24"/>
        </w:rPr>
      </w:pPr>
      <w:r w:rsidRPr="00D17FEA">
        <w:rPr>
          <w:rFonts w:ascii="Arial" w:hAnsi="Arial" w:cs="Arial"/>
          <w:b/>
          <w:sz w:val="24"/>
          <w:szCs w:val="24"/>
        </w:rPr>
        <w:t>Subject Connectors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B225F5" w:rsidRPr="00D17FEA" w:rsidTr="002B7579">
        <w:tc>
          <w:tcPr>
            <w:tcW w:w="1555" w:type="dxa"/>
            <w:shd w:val="clear" w:color="auto" w:fill="D9D9D9" w:themeFill="background1" w:themeFillShade="D9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</w:rPr>
              <w:t>Subject</w:t>
            </w:r>
          </w:p>
        </w:tc>
        <w:tc>
          <w:tcPr>
            <w:tcW w:w="8901" w:type="dxa"/>
            <w:shd w:val="clear" w:color="auto" w:fill="D9D9D9" w:themeFill="background1" w:themeFillShade="D9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Connector</w:t>
            </w:r>
          </w:p>
        </w:tc>
      </w:tr>
      <w:tr w:rsidR="00B225F5" w:rsidRPr="00D17FEA" w:rsidTr="002B7579">
        <w:tc>
          <w:tcPr>
            <w:tcW w:w="1555" w:type="dxa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BE0643A" wp14:editId="7A71D158">
                  <wp:extent cx="540000" cy="540000"/>
                  <wp:effectExtent l="0" t="0" r="0" b="0"/>
                  <wp:docPr id="51" name="Graphic 51" descr="Soc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ccerplayer.sv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B225F5" w:rsidRPr="00D17FEA" w:rsidRDefault="00B225F5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As athletes we are learning ball skills </w:t>
            </w:r>
          </w:p>
          <w:p w:rsidR="00B225F5" w:rsidRDefault="00B225F5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As athletes we are competing in small teams. </w:t>
            </w:r>
          </w:p>
          <w:p w:rsidR="000A20AD" w:rsidRPr="00D17FEA" w:rsidRDefault="000A20AD" w:rsidP="002B75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5F5" w:rsidRPr="00D17FEA" w:rsidTr="002B7579">
        <w:tc>
          <w:tcPr>
            <w:tcW w:w="1555" w:type="dxa"/>
            <w:vAlign w:val="center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B7919B9" wp14:editId="6FDCB8AD">
                  <wp:extent cx="540000" cy="540000"/>
                  <wp:effectExtent l="0" t="0" r="0" b="0"/>
                  <wp:docPr id="54" name="Graphic 54" descr="Pu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uzzle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B225F5" w:rsidRPr="005C225F" w:rsidRDefault="00B225F5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As members of the Walter community, we understand change happens and that we need to foster our value of resilience.  </w:t>
            </w:r>
          </w:p>
        </w:tc>
      </w:tr>
      <w:tr w:rsidR="00B225F5" w:rsidRPr="00D17FEA" w:rsidTr="002B7579">
        <w:tc>
          <w:tcPr>
            <w:tcW w:w="1555" w:type="dxa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object w:dxaOrig="3945" w:dyaOrig="3945">
                <v:shape id="_x0000_i1027" type="#_x0000_t75" style="width:42.75pt;height:42.75pt" o:ole="">
                  <v:imagedata r:id="rId22" o:title=""/>
                </v:shape>
                <o:OLEObject Type="Embed" ProgID="PBrush" ShapeID="_x0000_i1027" DrawAspect="Content" ObjectID="_1850283467" r:id="rId45"/>
              </w:object>
            </w:r>
          </w:p>
        </w:tc>
        <w:tc>
          <w:tcPr>
            <w:tcW w:w="8901" w:type="dxa"/>
            <w:vAlign w:val="center"/>
          </w:tcPr>
          <w:p w:rsidR="00B225F5" w:rsidRPr="005C225F" w:rsidRDefault="00B225F5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As enquirers, we are finding out how Christians </w:t>
            </w:r>
          </w:p>
        </w:tc>
      </w:tr>
      <w:tr w:rsidR="00B225F5" w:rsidRPr="00D17FEA" w:rsidTr="002B7579">
        <w:tc>
          <w:tcPr>
            <w:tcW w:w="1555" w:type="dxa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1A5C966" wp14:editId="502C0DF8">
                  <wp:extent cx="542290" cy="54229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B225F5" w:rsidRDefault="00B225F5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552681" w:rsidRPr="00D17FEA">
              <w:rPr>
                <w:rFonts w:ascii="Arial" w:hAnsi="Arial" w:cs="Arial"/>
                <w:sz w:val="24"/>
                <w:szCs w:val="24"/>
              </w:rPr>
              <w:t>s</w:t>
            </w:r>
            <w:r w:rsidRPr="00D17FEA">
              <w:rPr>
                <w:rFonts w:ascii="Arial" w:hAnsi="Arial" w:cs="Arial"/>
                <w:sz w:val="24"/>
                <w:szCs w:val="24"/>
              </w:rPr>
              <w:t xml:space="preserve">cientists, we are learning about materials and their properties.   </w:t>
            </w:r>
          </w:p>
          <w:p w:rsidR="006F0E54" w:rsidRPr="00D17FEA" w:rsidRDefault="006F0E54" w:rsidP="002B75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 scientist, we are learning about the season of Autumn. </w:t>
            </w:r>
          </w:p>
        </w:tc>
      </w:tr>
      <w:tr w:rsidR="00B225F5" w:rsidRPr="00D17FEA" w:rsidTr="002B7579">
        <w:tc>
          <w:tcPr>
            <w:tcW w:w="1555" w:type="dxa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520BA9C" wp14:editId="13A3DDF9">
                  <wp:extent cx="540000" cy="540000"/>
                  <wp:effectExtent l="0" t="0" r="0" b="0"/>
                  <wp:docPr id="28" name="Graphic 8" descr="Earth globe Africa and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earthglobeeuropeafrica.sv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B225F5" w:rsidRPr="00D17FEA" w:rsidRDefault="00B225F5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As geographers, we are learning about </w:t>
            </w:r>
            <w:r w:rsidR="000A20AD">
              <w:rPr>
                <w:rFonts w:ascii="Arial" w:hAnsi="Arial" w:cs="Arial"/>
                <w:sz w:val="24"/>
                <w:szCs w:val="24"/>
              </w:rPr>
              <w:t xml:space="preserve">the seasons and </w:t>
            </w:r>
            <w:r w:rsidRPr="00D17FEA">
              <w:rPr>
                <w:rFonts w:ascii="Arial" w:hAnsi="Arial" w:cs="Arial"/>
                <w:sz w:val="24"/>
                <w:szCs w:val="24"/>
              </w:rPr>
              <w:t>daily weather patterns in the UK.</w:t>
            </w:r>
          </w:p>
        </w:tc>
      </w:tr>
      <w:tr w:rsidR="00B225F5" w:rsidRPr="00D17FEA" w:rsidTr="002B7579">
        <w:tc>
          <w:tcPr>
            <w:tcW w:w="1555" w:type="dxa"/>
          </w:tcPr>
          <w:p w:rsidR="00B225F5" w:rsidRPr="00D17FEA" w:rsidRDefault="00B225F5" w:rsidP="002B757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0875122" wp14:editId="32403741">
                  <wp:extent cx="542290" cy="54229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B225F5" w:rsidRPr="00D17FEA" w:rsidRDefault="00B225F5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>As technologists, we are</w:t>
            </w:r>
            <w:r w:rsidR="00552681" w:rsidRPr="00D17FEA">
              <w:rPr>
                <w:rFonts w:ascii="Arial" w:hAnsi="Arial" w:cs="Arial"/>
                <w:sz w:val="24"/>
                <w:szCs w:val="24"/>
              </w:rPr>
              <w:t xml:space="preserve"> learning how to</w:t>
            </w:r>
            <w:r w:rsidR="00597F6F">
              <w:rPr>
                <w:rFonts w:ascii="Arial" w:hAnsi="Arial" w:cs="Arial"/>
                <w:sz w:val="24"/>
                <w:szCs w:val="24"/>
              </w:rPr>
              <w:t xml:space="preserve"> turn on a computer and how to use a mouse to draw</w:t>
            </w:r>
            <w:r w:rsidR="00552681" w:rsidRPr="00D17FE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B97E96" w:rsidRPr="00D17FEA" w:rsidTr="002B7579">
        <w:tc>
          <w:tcPr>
            <w:tcW w:w="1555" w:type="dxa"/>
          </w:tcPr>
          <w:p w:rsidR="00B97E96" w:rsidRPr="00D17FEA" w:rsidRDefault="00B97E96" w:rsidP="002B757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2FCE766" wp14:editId="3B45DED7">
                  <wp:extent cx="540000" cy="540000"/>
                  <wp:effectExtent l="0" t="0" r="0" b="0"/>
                  <wp:docPr id="47" name="Graphic 47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lette.sv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B97E96" w:rsidRPr="000A20AD" w:rsidRDefault="00B97E96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0A20AD">
              <w:rPr>
                <w:rFonts w:ascii="Arial" w:hAnsi="Arial" w:cs="Arial"/>
                <w:sz w:val="24"/>
                <w:szCs w:val="24"/>
              </w:rPr>
              <w:t>As artist, we are learning to develop a wide range of art and design techniques.</w:t>
            </w:r>
          </w:p>
        </w:tc>
      </w:tr>
      <w:tr w:rsidR="00B97E96" w:rsidRPr="00D17FEA" w:rsidTr="002B7579">
        <w:tc>
          <w:tcPr>
            <w:tcW w:w="1555" w:type="dxa"/>
          </w:tcPr>
          <w:p w:rsidR="00B97E96" w:rsidRPr="00D17FEA" w:rsidRDefault="00B97E96" w:rsidP="002B757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14AE66A" wp14:editId="017636F2">
                  <wp:extent cx="540000" cy="540000"/>
                  <wp:effectExtent l="0" t="0" r="0" b="0"/>
                  <wp:docPr id="48" name="Graphic 48" descr="Music 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usicnotes.sv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231424" w:rsidRPr="00D17FEA" w:rsidRDefault="00B97E96" w:rsidP="002B7579">
            <w:pPr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sz w:val="24"/>
                <w:szCs w:val="24"/>
              </w:rPr>
              <w:t xml:space="preserve">As musicians, we are learning to sings songs tunefully. </w:t>
            </w:r>
          </w:p>
        </w:tc>
      </w:tr>
      <w:tr w:rsidR="00495D22" w:rsidRPr="00D17FEA" w:rsidTr="002B7579">
        <w:tc>
          <w:tcPr>
            <w:tcW w:w="1555" w:type="dxa"/>
          </w:tcPr>
          <w:p w:rsidR="00495D22" w:rsidRPr="00D17FEA" w:rsidRDefault="00495D22" w:rsidP="002B757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28A799D" wp14:editId="25684BD6">
                  <wp:extent cx="540000" cy="540000"/>
                  <wp:effectExtent l="0" t="0" r="0" b="0"/>
                  <wp:docPr id="31" name="Graphic 31" descr="Hour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ourglass.sv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5D9AA35" wp14:editId="2A637591">
                  <wp:extent cx="540000" cy="540000"/>
                  <wp:effectExtent l="0" t="0" r="0" b="0"/>
                  <wp:docPr id="33" name="Graphic 33" descr="Pu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uzzle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1" w:type="dxa"/>
            <w:vAlign w:val="center"/>
          </w:tcPr>
          <w:p w:rsidR="00495D22" w:rsidRPr="00D17FEA" w:rsidRDefault="00495D22" w:rsidP="002B75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 historians and citizens, we will be learning about influential people during Black History Month. </w:t>
            </w:r>
          </w:p>
        </w:tc>
      </w:tr>
    </w:tbl>
    <w:p w:rsidR="00406C80" w:rsidRPr="00D17FEA" w:rsidRDefault="00406C80">
      <w:pPr>
        <w:rPr>
          <w:rFonts w:ascii="Arial" w:hAnsi="Arial" w:cs="Arial"/>
          <w:b/>
          <w:sz w:val="24"/>
          <w:szCs w:val="24"/>
        </w:rPr>
      </w:pPr>
    </w:p>
    <w:p w:rsidR="00C74D60" w:rsidRPr="00D17FEA" w:rsidRDefault="00C74D60" w:rsidP="00101E05">
      <w:pPr>
        <w:jc w:val="center"/>
        <w:rPr>
          <w:rFonts w:ascii="Arial" w:hAnsi="Arial" w:cs="Arial"/>
          <w:b/>
          <w:sz w:val="24"/>
          <w:szCs w:val="24"/>
        </w:rPr>
      </w:pPr>
    </w:p>
    <w:p w:rsidR="00C74D60" w:rsidRPr="00D17FEA" w:rsidRDefault="00C74D60" w:rsidP="00101E05">
      <w:pPr>
        <w:jc w:val="center"/>
        <w:rPr>
          <w:rFonts w:ascii="Arial" w:hAnsi="Arial" w:cs="Arial"/>
          <w:b/>
          <w:sz w:val="24"/>
          <w:szCs w:val="24"/>
        </w:rPr>
      </w:pPr>
    </w:p>
    <w:p w:rsidR="00C74D60" w:rsidRPr="00D17FEA" w:rsidRDefault="00C74D60" w:rsidP="00166804">
      <w:pPr>
        <w:rPr>
          <w:rFonts w:ascii="Arial" w:hAnsi="Arial" w:cs="Arial"/>
          <w:b/>
          <w:sz w:val="24"/>
          <w:szCs w:val="24"/>
        </w:rPr>
      </w:pPr>
    </w:p>
    <w:p w:rsidR="00C74D60" w:rsidRPr="00D17FEA" w:rsidRDefault="00C74D60" w:rsidP="00101E05">
      <w:pPr>
        <w:jc w:val="center"/>
        <w:rPr>
          <w:rFonts w:ascii="Arial" w:hAnsi="Arial" w:cs="Arial"/>
          <w:b/>
          <w:sz w:val="24"/>
          <w:szCs w:val="24"/>
        </w:rPr>
      </w:pPr>
    </w:p>
    <w:p w:rsidR="00101E05" w:rsidRPr="00D17FEA" w:rsidRDefault="00101E05" w:rsidP="00101E05">
      <w:pPr>
        <w:jc w:val="center"/>
        <w:rPr>
          <w:rFonts w:ascii="Arial" w:hAnsi="Arial" w:cs="Arial"/>
          <w:b/>
          <w:sz w:val="24"/>
          <w:szCs w:val="24"/>
        </w:rPr>
      </w:pPr>
      <w:r w:rsidRPr="00D17FEA">
        <w:rPr>
          <w:rFonts w:ascii="Arial" w:hAnsi="Arial" w:cs="Arial"/>
          <w:b/>
          <w:sz w:val="24"/>
          <w:szCs w:val="24"/>
        </w:rPr>
        <w:t>Skills and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369"/>
        <w:gridCol w:w="2107"/>
      </w:tblGrid>
      <w:tr w:rsidR="00101E05" w:rsidRPr="00D17FEA" w:rsidTr="000A20AD">
        <w:tc>
          <w:tcPr>
            <w:tcW w:w="1980" w:type="dxa"/>
            <w:shd w:val="clear" w:color="auto" w:fill="D9D9D9" w:themeFill="background1" w:themeFillShade="D9"/>
          </w:tcPr>
          <w:p w:rsidR="00101E05" w:rsidRPr="00D17FEA" w:rsidRDefault="00101E05" w:rsidP="00101E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Subject</w:t>
            </w:r>
          </w:p>
        </w:tc>
        <w:tc>
          <w:tcPr>
            <w:tcW w:w="6369" w:type="dxa"/>
            <w:shd w:val="clear" w:color="auto" w:fill="D9D9D9" w:themeFill="background1" w:themeFillShade="D9"/>
          </w:tcPr>
          <w:p w:rsidR="00101E05" w:rsidRPr="00D17FEA" w:rsidRDefault="00101E05" w:rsidP="00101E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Skills and Knowledge</w:t>
            </w:r>
          </w:p>
        </w:tc>
        <w:tc>
          <w:tcPr>
            <w:tcW w:w="2107" w:type="dxa"/>
            <w:shd w:val="clear" w:color="auto" w:fill="D9D9D9" w:themeFill="background1" w:themeFillShade="D9"/>
          </w:tcPr>
          <w:p w:rsidR="00101E05" w:rsidRPr="00D17FEA" w:rsidRDefault="00101E05" w:rsidP="00101E0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Curriculum Coverage</w:t>
            </w:r>
          </w:p>
        </w:tc>
      </w:tr>
      <w:tr w:rsidR="00101E05" w:rsidRPr="00D17FEA" w:rsidTr="000A20AD">
        <w:tc>
          <w:tcPr>
            <w:tcW w:w="1980" w:type="dxa"/>
            <w:vAlign w:val="center"/>
          </w:tcPr>
          <w:p w:rsidR="00101E05" w:rsidRPr="00D17FEA" w:rsidRDefault="00101E05" w:rsidP="00C64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PE</w:t>
            </w:r>
          </w:p>
          <w:p w:rsidR="00101E05" w:rsidRPr="00D17FEA" w:rsidRDefault="00101E05" w:rsidP="00C64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F3BA83A" wp14:editId="5EB1AA83">
                  <wp:extent cx="540000" cy="540000"/>
                  <wp:effectExtent l="0" t="0" r="0" b="0"/>
                  <wp:docPr id="5" name="Graphic 5" descr="Soc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ccerplayer.sv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9" w:type="dxa"/>
            <w:vAlign w:val="center"/>
          </w:tcPr>
          <w:p w:rsidR="00166804" w:rsidRPr="00166804" w:rsidRDefault="00166804" w:rsidP="001668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6804">
              <w:rPr>
                <w:rFonts w:ascii="Arial" w:hAnsi="Arial" w:cs="Arial"/>
                <w:b/>
                <w:sz w:val="24"/>
                <w:szCs w:val="24"/>
              </w:rPr>
              <w:t xml:space="preserve">Multi skills </w:t>
            </w:r>
          </w:p>
          <w:p w:rsidR="003D0050" w:rsidRPr="00166804" w:rsidRDefault="000B7A67" w:rsidP="001668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166804">
              <w:rPr>
                <w:rFonts w:ascii="Arial" w:hAnsi="Arial" w:cs="Arial"/>
                <w:sz w:val="24"/>
                <w:szCs w:val="24"/>
              </w:rPr>
              <w:t>To learn how to work as part of a team</w:t>
            </w:r>
            <w:r w:rsidR="003D0050" w:rsidRPr="0016680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F701F" w:rsidRPr="00D17FEA" w:rsidRDefault="000B7A67" w:rsidP="00BF70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practise </w:t>
            </w:r>
            <w:r w:rsidR="003D0050" w:rsidRPr="00D17FEA">
              <w:rPr>
                <w:rFonts w:ascii="Arial" w:hAnsi="Arial" w:cs="Arial"/>
                <w:sz w:val="24"/>
                <w:szCs w:val="24"/>
              </w:rPr>
              <w:t>t</w:t>
            </w:r>
            <w:r w:rsidR="00BF701F" w:rsidRPr="00D17FEA">
              <w:rPr>
                <w:rFonts w:ascii="Arial" w:hAnsi="Arial" w:cs="Arial"/>
                <w:sz w:val="24"/>
                <w:szCs w:val="24"/>
              </w:rPr>
              <w:t xml:space="preserve">hrowing </w:t>
            </w:r>
            <w:r>
              <w:rPr>
                <w:rFonts w:ascii="Arial" w:hAnsi="Arial" w:cs="Arial"/>
                <w:sz w:val="24"/>
                <w:szCs w:val="24"/>
              </w:rPr>
              <w:t xml:space="preserve">and aiming. </w:t>
            </w:r>
          </w:p>
          <w:p w:rsidR="00BF701F" w:rsidRDefault="000B7A67" w:rsidP="000B7A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Jump</w:t>
            </w:r>
            <w:r w:rsidR="00BF701F" w:rsidRPr="00D17FEA">
              <w:rPr>
                <w:rFonts w:ascii="Arial" w:hAnsi="Arial" w:cs="Arial"/>
                <w:sz w:val="24"/>
                <w:szCs w:val="24"/>
              </w:rPr>
              <w:t xml:space="preserve"> with balance and control</w:t>
            </w:r>
            <w:r w:rsidR="009B0272" w:rsidRPr="00D17FE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66804" w:rsidRPr="00166804" w:rsidRDefault="00166804" w:rsidP="001C021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101E05" w:rsidRPr="00D17FEA" w:rsidRDefault="00101E05" w:rsidP="00101E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6318BD9" wp14:editId="45CEDAAD">
                  <wp:extent cx="540000" cy="540000"/>
                  <wp:effectExtent l="0" t="0" r="0" b="0"/>
                  <wp:docPr id="36" name="Graphic 36" descr="Soc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ccerplayer.sv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E05" w:rsidRPr="00D17FEA" w:rsidTr="000A20AD">
        <w:tc>
          <w:tcPr>
            <w:tcW w:w="1980" w:type="dxa"/>
            <w:vAlign w:val="center"/>
          </w:tcPr>
          <w:p w:rsidR="00101E05" w:rsidRPr="00D17FEA" w:rsidRDefault="00101E05" w:rsidP="00C64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Science</w:t>
            </w:r>
          </w:p>
          <w:p w:rsidR="00101E05" w:rsidRPr="00D17FEA" w:rsidRDefault="00101E05" w:rsidP="00C64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0E73DBA" wp14:editId="2237F61E">
                  <wp:extent cx="540000" cy="540000"/>
                  <wp:effectExtent l="0" t="0" r="0" b="0"/>
                  <wp:docPr id="12" name="Graphic 12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lant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9" w:type="dxa"/>
            <w:vAlign w:val="center"/>
          </w:tcPr>
          <w:p w:rsidR="00101E05" w:rsidRPr="00D17FEA" w:rsidRDefault="000B4786" w:rsidP="00C640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Materials</w:t>
            </w:r>
          </w:p>
          <w:p w:rsidR="00C64004" w:rsidRPr="00D17FEA" w:rsidRDefault="000B7A67" w:rsidP="00C640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>Identify and name a variety of everyday materials</w:t>
            </w:r>
            <w:r w:rsidR="009D15F7" w:rsidRPr="00D17FE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225F5" w:rsidRPr="00D17FEA" w:rsidRDefault="000B7A67" w:rsidP="00C640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d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 xml:space="preserve">istinguish between an object and the material it is made from. </w:t>
            </w:r>
          </w:p>
          <w:p w:rsidR="009D15F7" w:rsidRPr="005C225F" w:rsidRDefault="000B7A67" w:rsidP="00C640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>To d</w:t>
            </w:r>
            <w:r w:rsidR="009D15F7" w:rsidRPr="005C225F">
              <w:rPr>
                <w:rFonts w:ascii="Arial" w:hAnsi="Arial" w:cs="Arial"/>
                <w:sz w:val="24"/>
                <w:szCs w:val="24"/>
              </w:rPr>
              <w:t xml:space="preserve">escribe the properties of everyday materials. </w:t>
            </w:r>
          </w:p>
          <w:p w:rsidR="00106E64" w:rsidRPr="005C225F" w:rsidRDefault="00106E64" w:rsidP="00C640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>To test and compare the properties of two items</w:t>
            </w:r>
            <w:r w:rsidR="003B39E5" w:rsidRPr="005C225F">
              <w:rPr>
                <w:rFonts w:ascii="Arial" w:hAnsi="Arial" w:cs="Arial"/>
                <w:sz w:val="24"/>
                <w:szCs w:val="24"/>
              </w:rPr>
              <w:t xml:space="preserve"> (Rolls and Stones)</w:t>
            </w:r>
            <w:r w:rsidRPr="005C22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C021A" w:rsidRPr="00106E64" w:rsidRDefault="000B7A67" w:rsidP="00106E6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>Investigat</w:t>
            </w:r>
            <w:r w:rsidR="009D15F7" w:rsidRPr="00D17FEA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>which material is best to keep Mr Pig dry</w:t>
            </w:r>
            <w:r w:rsidR="009B0272" w:rsidRPr="00D17FE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07" w:type="dxa"/>
            <w:vAlign w:val="center"/>
          </w:tcPr>
          <w:p w:rsidR="00515FB2" w:rsidRPr="00D17FEA" w:rsidRDefault="00101E05" w:rsidP="00101E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ABA7B95" wp14:editId="3F23F83E">
                  <wp:extent cx="540000" cy="540000"/>
                  <wp:effectExtent l="0" t="0" r="0" b="0"/>
                  <wp:docPr id="39" name="Graphic 39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lant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1CCC88B" wp14:editId="683654AF">
                  <wp:extent cx="540000" cy="540000"/>
                  <wp:effectExtent l="0" t="0" r="0" b="0"/>
                  <wp:docPr id="42" name="Graphic 42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oks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1E05" w:rsidRPr="00D17FEA" w:rsidRDefault="00101E05" w:rsidP="00101E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B0336D2" wp14:editId="055AE2CB">
                  <wp:extent cx="540000" cy="540000"/>
                  <wp:effectExtent l="0" t="0" r="0" b="0"/>
                  <wp:docPr id="43" name="Graphic 43" descr="Sciss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issors.sv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8B0F027" wp14:editId="26F9E0F6">
                  <wp:extent cx="540000" cy="540000"/>
                  <wp:effectExtent l="0" t="0" r="0" b="0"/>
                  <wp:docPr id="44" name="Graphic 44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lette.sv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E05" w:rsidRPr="00D17FEA" w:rsidTr="000A20AD">
        <w:tc>
          <w:tcPr>
            <w:tcW w:w="1980" w:type="dxa"/>
            <w:vAlign w:val="center"/>
          </w:tcPr>
          <w:p w:rsidR="000A20AD" w:rsidRDefault="00B225F5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Science</w:t>
            </w:r>
            <w:r w:rsidR="00003152" w:rsidRPr="00D17FEA">
              <w:rPr>
                <w:rFonts w:ascii="Arial" w:hAnsi="Arial" w:cs="Arial"/>
                <w:b/>
                <w:sz w:val="24"/>
                <w:szCs w:val="24"/>
              </w:rPr>
              <w:t>/</w:t>
            </w:r>
          </w:p>
          <w:p w:rsidR="00003152" w:rsidRPr="00D17FEA" w:rsidRDefault="00003152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Geography </w:t>
            </w:r>
          </w:p>
          <w:p w:rsidR="00003152" w:rsidRPr="00D17FEA" w:rsidRDefault="00003152" w:rsidP="00C64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 wp14:anchorId="5CC03390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83820</wp:posOffset>
                  </wp:positionV>
                  <wp:extent cx="542290" cy="54229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13C78C55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48895</wp:posOffset>
                  </wp:positionV>
                  <wp:extent cx="539750" cy="539750"/>
                  <wp:effectExtent l="0" t="0" r="0" b="0"/>
                  <wp:wrapNone/>
                  <wp:docPr id="15" name="Graphic 15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lant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01E05" w:rsidRPr="00D17FEA" w:rsidRDefault="00B225F5" w:rsidP="00C64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101E05" w:rsidRPr="00D17FEA" w:rsidRDefault="00101E05" w:rsidP="00C640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69" w:type="dxa"/>
            <w:vAlign w:val="center"/>
          </w:tcPr>
          <w:p w:rsidR="00101E05" w:rsidRPr="00D17FEA" w:rsidRDefault="00B225F5" w:rsidP="00C640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>Weather</w:t>
            </w:r>
            <w:r w:rsidR="001C021A">
              <w:rPr>
                <w:rFonts w:ascii="Arial" w:hAnsi="Arial" w:cs="Arial"/>
                <w:b/>
                <w:sz w:val="24"/>
                <w:szCs w:val="24"/>
              </w:rPr>
              <w:t xml:space="preserve">/seasons </w:t>
            </w: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B7A67" w:rsidRDefault="000B7A67" w:rsidP="009D15F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o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>bserve changes across</w:t>
            </w:r>
            <w:r w:rsidR="009D15F7" w:rsidRPr="00D17FEA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>seasons</w:t>
            </w:r>
            <w:r w:rsidR="009D15F7" w:rsidRPr="00D17FEA">
              <w:rPr>
                <w:rFonts w:ascii="Arial" w:hAnsi="Arial" w:cs="Arial"/>
                <w:sz w:val="24"/>
                <w:szCs w:val="24"/>
              </w:rPr>
              <w:t xml:space="preserve"> (autumn). </w:t>
            </w:r>
          </w:p>
          <w:p w:rsidR="00B225F5" w:rsidRPr="00D17FEA" w:rsidRDefault="000B7A67" w:rsidP="009D15F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9D15F7" w:rsidRPr="00D17FEA">
              <w:rPr>
                <w:rFonts w:ascii="Arial" w:hAnsi="Arial" w:cs="Arial"/>
                <w:sz w:val="24"/>
                <w:szCs w:val="24"/>
              </w:rPr>
              <w:t>Make p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 xml:space="preserve">hysical observations made within the school grounds </w:t>
            </w:r>
          </w:p>
          <w:p w:rsidR="009D15F7" w:rsidRPr="00D17FEA" w:rsidRDefault="000B7A67" w:rsidP="009D15F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To </w:t>
            </w:r>
            <w:r w:rsidR="009D15F7" w:rsidRPr="00D17FEA">
              <w:rPr>
                <w:rFonts w:ascii="Arial" w:hAnsi="Arial" w:cs="Arial"/>
                <w:sz w:val="24"/>
              </w:rPr>
              <w:t xml:space="preserve">Identify seasonal weather patterns in the UK </w:t>
            </w:r>
          </w:p>
          <w:p w:rsidR="00B225F5" w:rsidRPr="00D17FEA" w:rsidRDefault="000B7A67" w:rsidP="009D15F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B225F5" w:rsidRPr="00D17FEA">
              <w:rPr>
                <w:rFonts w:ascii="Arial" w:hAnsi="Arial" w:cs="Arial"/>
                <w:sz w:val="24"/>
                <w:szCs w:val="24"/>
              </w:rPr>
              <w:t>Investigate how length of the day varies depending on which season</w:t>
            </w:r>
          </w:p>
        </w:tc>
        <w:tc>
          <w:tcPr>
            <w:tcW w:w="2107" w:type="dxa"/>
            <w:vAlign w:val="center"/>
          </w:tcPr>
          <w:p w:rsidR="00515FB2" w:rsidRPr="00D17FEA" w:rsidRDefault="00B225F5" w:rsidP="00101E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79F01DC" wp14:editId="5A175160">
                  <wp:extent cx="540000" cy="540000"/>
                  <wp:effectExtent l="0" t="0" r="0" b="0"/>
                  <wp:docPr id="30" name="Graphic 30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lant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5FB2"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6A34904" wp14:editId="4134C20B">
                  <wp:extent cx="540000" cy="540000"/>
                  <wp:effectExtent l="0" t="0" r="0" b="0"/>
                  <wp:docPr id="34" name="Graphic 34" descr="Earth globe Africa and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earthglobeeuropeafrica.sv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1E05" w:rsidRPr="00D17FEA" w:rsidRDefault="00101E05" w:rsidP="00101E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E94BF92" wp14:editId="5B863FE5">
                  <wp:extent cx="540000" cy="540000"/>
                  <wp:effectExtent l="0" t="0" r="0" b="0"/>
                  <wp:docPr id="45" name="Graphic 45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lette.sv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B333EF1" wp14:editId="58027C31">
                  <wp:extent cx="540000" cy="540000"/>
                  <wp:effectExtent l="0" t="0" r="0" b="0"/>
                  <wp:docPr id="46" name="Graphic 46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oks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709" w:rsidRPr="00D17FEA" w:rsidTr="000A20AD">
        <w:tc>
          <w:tcPr>
            <w:tcW w:w="1980" w:type="dxa"/>
            <w:vAlign w:val="center"/>
          </w:tcPr>
          <w:p w:rsidR="00C00709" w:rsidRPr="00D17FEA" w:rsidRDefault="00C00709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sz w:val="24"/>
                <w:szCs w:val="24"/>
              </w:rPr>
              <w:t xml:space="preserve">Art </w:t>
            </w:r>
          </w:p>
          <w:p w:rsidR="00C00709" w:rsidRPr="00D17FEA" w:rsidRDefault="00C00709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E31FD4E" wp14:editId="3ECF7CC4">
                  <wp:extent cx="540000" cy="540000"/>
                  <wp:effectExtent l="0" t="0" r="0" b="0"/>
                  <wp:docPr id="11" name="Graphic 11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lette.sv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9" w:type="dxa"/>
            <w:vAlign w:val="center"/>
          </w:tcPr>
          <w:p w:rsidR="00C00709" w:rsidRPr="005C225F" w:rsidRDefault="00C00709" w:rsidP="00C007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b/>
                <w:sz w:val="24"/>
                <w:szCs w:val="24"/>
              </w:rPr>
              <w:t xml:space="preserve">Collage </w:t>
            </w:r>
          </w:p>
          <w:p w:rsidR="00C00709" w:rsidRPr="005C225F" w:rsidRDefault="000B7A67" w:rsidP="000A20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 w:rsidRPr="005C225F">
              <w:rPr>
                <w:rFonts w:ascii="Arial" w:hAnsi="Arial" w:cs="Arial"/>
                <w:sz w:val="24"/>
              </w:rPr>
              <w:t>To d</w:t>
            </w:r>
            <w:r w:rsidR="00C00709" w:rsidRPr="005C225F">
              <w:rPr>
                <w:rFonts w:ascii="Arial" w:hAnsi="Arial" w:cs="Arial"/>
                <w:sz w:val="24"/>
              </w:rPr>
              <w:t xml:space="preserve">ecorate </w:t>
            </w:r>
            <w:r w:rsidRPr="005C225F">
              <w:rPr>
                <w:rFonts w:ascii="Arial" w:hAnsi="Arial" w:cs="Arial"/>
                <w:sz w:val="24"/>
              </w:rPr>
              <w:t xml:space="preserve">a </w:t>
            </w:r>
            <w:r w:rsidR="00C00709" w:rsidRPr="005C225F">
              <w:rPr>
                <w:rFonts w:ascii="Arial" w:hAnsi="Arial" w:cs="Arial"/>
                <w:sz w:val="24"/>
              </w:rPr>
              <w:t>shell using pattern and collage</w:t>
            </w:r>
            <w:r w:rsidRPr="005C225F">
              <w:rPr>
                <w:rFonts w:ascii="Arial" w:hAnsi="Arial" w:cs="Arial"/>
                <w:sz w:val="24"/>
              </w:rPr>
              <w:t>.</w:t>
            </w:r>
            <w:r w:rsidR="00C74D60" w:rsidRPr="005C225F">
              <w:rPr>
                <w:rFonts w:ascii="Arial" w:hAnsi="Arial" w:cs="Arial"/>
                <w:sz w:val="24"/>
              </w:rPr>
              <w:t xml:space="preserve"> </w:t>
            </w:r>
          </w:p>
          <w:p w:rsidR="00C74D60" w:rsidRPr="005C225F" w:rsidRDefault="00106E64" w:rsidP="00106E6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 w:rsidRPr="005C225F">
              <w:rPr>
                <w:rFonts w:ascii="Arial" w:hAnsi="Arial" w:cs="Arial"/>
                <w:sz w:val="24"/>
              </w:rPr>
              <w:t xml:space="preserve">To learn about </w:t>
            </w:r>
            <w:r w:rsidRPr="005C225F">
              <w:rPr>
                <w:rFonts w:ascii="Arial" w:hAnsi="Arial" w:cs="Arial"/>
                <w:b/>
                <w:sz w:val="24"/>
              </w:rPr>
              <w:t>Andy Goldsworthy</w:t>
            </w:r>
            <w:r w:rsidRPr="005C225F">
              <w:rPr>
                <w:rFonts w:ascii="Arial" w:hAnsi="Arial" w:cs="Arial"/>
                <w:sz w:val="24"/>
              </w:rPr>
              <w:t xml:space="preserve"> and</w:t>
            </w:r>
            <w:r w:rsidR="003B39E5" w:rsidRPr="005C225F">
              <w:rPr>
                <w:rFonts w:ascii="Arial" w:hAnsi="Arial" w:cs="Arial"/>
                <w:sz w:val="24"/>
              </w:rPr>
              <w:t xml:space="preserve"> to</w:t>
            </w:r>
            <w:r w:rsidRPr="005C225F">
              <w:rPr>
                <w:rFonts w:ascii="Arial" w:hAnsi="Arial" w:cs="Arial"/>
                <w:sz w:val="24"/>
              </w:rPr>
              <w:t xml:space="preserve"> create an autumn </w:t>
            </w:r>
            <w:r w:rsidR="003B39E5" w:rsidRPr="005C225F">
              <w:rPr>
                <w:rFonts w:ascii="Arial" w:hAnsi="Arial" w:cs="Arial"/>
                <w:sz w:val="24"/>
              </w:rPr>
              <w:t>picture/sculpture inspired by his work</w:t>
            </w:r>
            <w:r w:rsidR="00C74D60" w:rsidRPr="005C225F">
              <w:rPr>
                <w:rFonts w:ascii="Arial" w:hAnsi="Arial" w:cs="Arial"/>
                <w:sz w:val="24"/>
              </w:rPr>
              <w:t xml:space="preserve"> </w:t>
            </w:r>
          </w:p>
          <w:p w:rsidR="00C74D60" w:rsidRPr="005C225F" w:rsidRDefault="00C74D60" w:rsidP="00C74D60">
            <w:pPr>
              <w:rPr>
                <w:rFonts w:ascii="Arial" w:hAnsi="Arial" w:cs="Arial"/>
                <w:b/>
                <w:sz w:val="24"/>
              </w:rPr>
            </w:pPr>
            <w:r w:rsidRPr="005C225F">
              <w:rPr>
                <w:rFonts w:ascii="Arial" w:hAnsi="Arial" w:cs="Arial"/>
                <w:b/>
                <w:sz w:val="24"/>
              </w:rPr>
              <w:t xml:space="preserve">Painting </w:t>
            </w:r>
          </w:p>
          <w:p w:rsidR="00C74D60" w:rsidRPr="005C225F" w:rsidRDefault="000A20AD" w:rsidP="000A20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 w:rsidRPr="005C225F">
              <w:rPr>
                <w:rFonts w:ascii="Arial" w:hAnsi="Arial" w:cs="Arial"/>
                <w:sz w:val="24"/>
              </w:rPr>
              <w:t>To d</w:t>
            </w:r>
            <w:r w:rsidR="00C74D60" w:rsidRPr="005C225F">
              <w:rPr>
                <w:rFonts w:ascii="Arial" w:hAnsi="Arial" w:cs="Arial"/>
                <w:sz w:val="24"/>
              </w:rPr>
              <w:t>raw a Little Pig</w:t>
            </w:r>
            <w:bookmarkStart w:id="0" w:name="_GoBack"/>
            <w:bookmarkEnd w:id="0"/>
            <w:r w:rsidR="00C74D60" w:rsidRPr="005C225F">
              <w:rPr>
                <w:rFonts w:ascii="Arial" w:hAnsi="Arial" w:cs="Arial"/>
                <w:sz w:val="24"/>
              </w:rPr>
              <w:t xml:space="preserve"> thinking about shape and paint in their picture carefully. </w:t>
            </w:r>
          </w:p>
          <w:p w:rsidR="000A20AD" w:rsidRPr="005C225F" w:rsidRDefault="000A20AD" w:rsidP="000A20A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 w:rsidRPr="005C225F">
              <w:rPr>
                <w:rFonts w:ascii="Arial" w:hAnsi="Arial" w:cs="Arial"/>
                <w:sz w:val="24"/>
              </w:rPr>
              <w:t xml:space="preserve">To design and paint </w:t>
            </w:r>
            <w:r w:rsidR="003B39E5" w:rsidRPr="005C225F">
              <w:rPr>
                <w:rFonts w:ascii="Arial" w:hAnsi="Arial" w:cs="Arial"/>
                <w:sz w:val="24"/>
              </w:rPr>
              <w:t>my own</w:t>
            </w:r>
            <w:r w:rsidRPr="005C225F">
              <w:rPr>
                <w:rFonts w:ascii="Arial" w:hAnsi="Arial" w:cs="Arial"/>
                <w:sz w:val="24"/>
              </w:rPr>
              <w:t xml:space="preserve"> stone. </w:t>
            </w:r>
          </w:p>
        </w:tc>
        <w:tc>
          <w:tcPr>
            <w:tcW w:w="2107" w:type="dxa"/>
            <w:vAlign w:val="center"/>
          </w:tcPr>
          <w:p w:rsidR="00C00709" w:rsidRPr="00D17FEA" w:rsidRDefault="00C74D60" w:rsidP="00101E05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31D621D" wp14:editId="4949D5AA">
                  <wp:extent cx="540000" cy="540000"/>
                  <wp:effectExtent l="0" t="0" r="0" b="0"/>
                  <wp:docPr id="40" name="Graphic 40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alette.sv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12FBC1CB" wp14:editId="5F4636D3">
                  <wp:extent cx="540000" cy="540000"/>
                  <wp:effectExtent l="0" t="0" r="0" b="0"/>
                  <wp:docPr id="38" name="Graphic 38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oks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27589D2" wp14:editId="32351B07">
                  <wp:extent cx="540000" cy="540000"/>
                  <wp:effectExtent l="0" t="0" r="0" b="0"/>
                  <wp:docPr id="37" name="Graphic 37" descr="Pl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lant.sv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804" w:rsidRPr="00D17FEA" w:rsidTr="000A20AD">
        <w:tc>
          <w:tcPr>
            <w:tcW w:w="1980" w:type="dxa"/>
            <w:vAlign w:val="center"/>
          </w:tcPr>
          <w:p w:rsidR="00166804" w:rsidRDefault="00166804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Music</w:t>
            </w:r>
          </w:p>
          <w:p w:rsidR="00166804" w:rsidRPr="00D17FEA" w:rsidRDefault="00166804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D056423" wp14:editId="62DF62BD">
                  <wp:extent cx="540000" cy="540000"/>
                  <wp:effectExtent l="0" t="0" r="0" b="0"/>
                  <wp:docPr id="41" name="Graphic 41" descr="Music 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usicnotes.sv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9" w:type="dxa"/>
            <w:vAlign w:val="center"/>
          </w:tcPr>
          <w:p w:rsidR="00166804" w:rsidRPr="005C225F" w:rsidRDefault="00166804" w:rsidP="00C007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b/>
                <w:sz w:val="24"/>
                <w:szCs w:val="24"/>
              </w:rPr>
              <w:t xml:space="preserve">Singing </w:t>
            </w:r>
          </w:p>
          <w:p w:rsidR="00231424" w:rsidRPr="005C225F" w:rsidRDefault="00166804" w:rsidP="0023142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To learn new songs and sing them tunefully (3 Little Pig) </w:t>
            </w:r>
          </w:p>
        </w:tc>
        <w:tc>
          <w:tcPr>
            <w:tcW w:w="2107" w:type="dxa"/>
            <w:vAlign w:val="center"/>
          </w:tcPr>
          <w:p w:rsidR="00166804" w:rsidRPr="00D17FEA" w:rsidRDefault="00166804" w:rsidP="00101E05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F2BAA0B" wp14:editId="39272464">
                  <wp:extent cx="540000" cy="540000"/>
                  <wp:effectExtent l="0" t="0" r="0" b="0"/>
                  <wp:docPr id="49" name="Graphic 49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oks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A9B9517" wp14:editId="1DB38865">
                  <wp:extent cx="540000" cy="540000"/>
                  <wp:effectExtent l="0" t="0" r="0" b="0"/>
                  <wp:docPr id="50" name="Graphic 50" descr="Music n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usicnotes.sv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804" w:rsidRPr="00D17FEA" w:rsidTr="000A20AD">
        <w:tc>
          <w:tcPr>
            <w:tcW w:w="1980" w:type="dxa"/>
            <w:vAlign w:val="center"/>
          </w:tcPr>
          <w:p w:rsidR="00166804" w:rsidRDefault="00166804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Computing </w:t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8C4E08C" wp14:editId="43E7336D">
                  <wp:extent cx="542290" cy="54229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9" w:type="dxa"/>
            <w:vAlign w:val="center"/>
          </w:tcPr>
          <w:p w:rsidR="00166804" w:rsidRPr="005C225F" w:rsidRDefault="00166804" w:rsidP="00C007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b/>
                <w:sz w:val="24"/>
                <w:szCs w:val="24"/>
              </w:rPr>
              <w:t xml:space="preserve">Computer skills </w:t>
            </w:r>
          </w:p>
          <w:p w:rsidR="00166804" w:rsidRPr="005C225F" w:rsidRDefault="00166804" w:rsidP="0016680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To learn how to </w:t>
            </w:r>
            <w:r w:rsidR="003B39E5" w:rsidRPr="005C225F">
              <w:rPr>
                <w:rFonts w:ascii="Arial" w:hAnsi="Arial" w:cs="Arial"/>
                <w:sz w:val="24"/>
                <w:szCs w:val="24"/>
              </w:rPr>
              <w:t>turn on a computer</w:t>
            </w:r>
            <w:r w:rsidRPr="005C22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66804" w:rsidRPr="005C225F" w:rsidRDefault="00166804" w:rsidP="0016680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To practise clicking and using a mouse. </w:t>
            </w:r>
          </w:p>
          <w:p w:rsidR="00166804" w:rsidRPr="005C225F" w:rsidRDefault="00166804" w:rsidP="0016680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>To create picture using the program 2Publish</w:t>
            </w:r>
          </w:p>
        </w:tc>
        <w:tc>
          <w:tcPr>
            <w:tcW w:w="2107" w:type="dxa"/>
            <w:vAlign w:val="center"/>
          </w:tcPr>
          <w:p w:rsidR="00166804" w:rsidRPr="00D17FEA" w:rsidRDefault="00166804" w:rsidP="00101E05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C54EE4E" wp14:editId="41470ABD">
                  <wp:extent cx="542290" cy="54229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6D29112" wp14:editId="77142D76">
                  <wp:extent cx="540000" cy="540000"/>
                  <wp:effectExtent l="0" t="0" r="0" b="0"/>
                  <wp:docPr id="55" name="Graphic 55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oks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804" w:rsidRPr="00D17FEA" w:rsidTr="000A20AD">
        <w:tc>
          <w:tcPr>
            <w:tcW w:w="1980" w:type="dxa"/>
            <w:vAlign w:val="center"/>
          </w:tcPr>
          <w:p w:rsidR="00166804" w:rsidRDefault="00166804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History </w:t>
            </w:r>
          </w:p>
          <w:p w:rsidR="00166804" w:rsidRDefault="00166804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5D2A572" wp14:editId="3D21E07A">
                  <wp:extent cx="540000" cy="540000"/>
                  <wp:effectExtent l="0" t="0" r="0" b="0"/>
                  <wp:docPr id="57" name="Graphic 57" descr="Hour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ourglass.sv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9" w:type="dxa"/>
            <w:vAlign w:val="center"/>
          </w:tcPr>
          <w:p w:rsidR="00166804" w:rsidRPr="005C225F" w:rsidRDefault="00166804" w:rsidP="00C007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b/>
                <w:sz w:val="24"/>
                <w:szCs w:val="24"/>
              </w:rPr>
              <w:t xml:space="preserve">Black History Month </w:t>
            </w:r>
          </w:p>
          <w:p w:rsidR="00166804" w:rsidRPr="005C225F" w:rsidRDefault="00166804" w:rsidP="003B39E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To learn about </w:t>
            </w:r>
            <w:r w:rsidR="003B39E5" w:rsidRPr="005C225F">
              <w:rPr>
                <w:rFonts w:ascii="Arial" w:hAnsi="Arial" w:cs="Arial"/>
                <w:sz w:val="24"/>
                <w:szCs w:val="24"/>
              </w:rPr>
              <w:t xml:space="preserve">black history heroes. </w:t>
            </w:r>
          </w:p>
        </w:tc>
        <w:tc>
          <w:tcPr>
            <w:tcW w:w="2107" w:type="dxa"/>
            <w:vAlign w:val="center"/>
          </w:tcPr>
          <w:p w:rsidR="00166804" w:rsidRPr="00D17FEA" w:rsidRDefault="00166804" w:rsidP="00101E05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756F979" wp14:editId="2EAD41D1">
                  <wp:extent cx="540000" cy="540000"/>
                  <wp:effectExtent l="0" t="0" r="0" b="0"/>
                  <wp:docPr id="58" name="Graphic 58" descr="Hour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ourglass.sv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3EB6073" wp14:editId="67DFFCE2">
                  <wp:extent cx="540000" cy="540000"/>
                  <wp:effectExtent l="0" t="0" r="0" b="0"/>
                  <wp:docPr id="59" name="Graphic 59" descr="Puz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uzzle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9E5" w:rsidRPr="00D17FEA" w:rsidTr="000A20AD">
        <w:tc>
          <w:tcPr>
            <w:tcW w:w="1980" w:type="dxa"/>
            <w:vAlign w:val="center"/>
          </w:tcPr>
          <w:p w:rsidR="003B39E5" w:rsidRDefault="003B39E5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B39E5" w:rsidRDefault="003B39E5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DT</w:t>
            </w:r>
          </w:p>
          <w:p w:rsidR="003B39E5" w:rsidRDefault="003B39E5" w:rsidP="003B39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6D03465" wp14:editId="6C76E10D">
                  <wp:extent cx="540000" cy="540000"/>
                  <wp:effectExtent l="0" t="0" r="0" b="0"/>
                  <wp:docPr id="62" name="Graphic 62" descr="Sciss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issors.sv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39E5" w:rsidRDefault="003B39E5" w:rsidP="000031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69" w:type="dxa"/>
            <w:vAlign w:val="center"/>
          </w:tcPr>
          <w:p w:rsidR="003B39E5" w:rsidRPr="005C225F" w:rsidRDefault="003B39E5" w:rsidP="00C0070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b/>
                <w:sz w:val="24"/>
                <w:szCs w:val="24"/>
              </w:rPr>
              <w:t>Bread Rolls</w:t>
            </w:r>
          </w:p>
          <w:p w:rsidR="003B39E5" w:rsidRPr="005C225F" w:rsidRDefault="00275364" w:rsidP="0027536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To learn how bread is made and where the ingredients come from. </w:t>
            </w:r>
          </w:p>
          <w:p w:rsidR="00275364" w:rsidRPr="005C225F" w:rsidRDefault="00275364" w:rsidP="0027536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5C225F">
              <w:rPr>
                <w:rFonts w:ascii="Arial" w:hAnsi="Arial" w:cs="Arial"/>
                <w:sz w:val="24"/>
                <w:szCs w:val="24"/>
              </w:rPr>
              <w:t xml:space="preserve">To help create, knead and make bread rolls </w:t>
            </w:r>
          </w:p>
          <w:p w:rsidR="003B39E5" w:rsidRPr="005C225F" w:rsidRDefault="003B39E5" w:rsidP="00C0070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7" w:type="dxa"/>
            <w:vAlign w:val="center"/>
          </w:tcPr>
          <w:p w:rsidR="003B39E5" w:rsidRPr="00D17FEA" w:rsidRDefault="00275364" w:rsidP="00101E05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24C6820" wp14:editId="7843928D">
                  <wp:extent cx="540000" cy="540000"/>
                  <wp:effectExtent l="0" t="0" r="0" b="0"/>
                  <wp:docPr id="63" name="Graphic 63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oks.sv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7FE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7371EF2" wp14:editId="48AB07CD">
                  <wp:extent cx="540000" cy="540000"/>
                  <wp:effectExtent l="0" t="0" r="0" b="0"/>
                  <wp:docPr id="64" name="Graphic 64" descr="Sciss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issors.sv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20AD" w:rsidRDefault="000A20AD" w:rsidP="00166804">
      <w:pPr>
        <w:rPr>
          <w:rFonts w:ascii="Arial" w:hAnsi="Arial" w:cs="Arial"/>
          <w:b/>
          <w:sz w:val="32"/>
          <w:szCs w:val="24"/>
        </w:rPr>
      </w:pPr>
    </w:p>
    <w:p w:rsidR="000A20AD" w:rsidRDefault="000A20AD" w:rsidP="00406C80">
      <w:pPr>
        <w:jc w:val="center"/>
        <w:rPr>
          <w:rFonts w:ascii="Arial" w:hAnsi="Arial" w:cs="Arial"/>
          <w:b/>
          <w:sz w:val="32"/>
          <w:szCs w:val="24"/>
        </w:rPr>
      </w:pPr>
    </w:p>
    <w:p w:rsidR="00406C80" w:rsidRPr="00D17FEA" w:rsidRDefault="00406C80" w:rsidP="00406C80">
      <w:pPr>
        <w:jc w:val="center"/>
        <w:rPr>
          <w:rFonts w:ascii="Arial" w:hAnsi="Arial" w:cs="Arial"/>
          <w:b/>
          <w:sz w:val="32"/>
          <w:szCs w:val="24"/>
        </w:rPr>
      </w:pPr>
      <w:r w:rsidRPr="00D17FEA">
        <w:rPr>
          <w:rFonts w:ascii="Arial" w:hAnsi="Arial" w:cs="Arial"/>
          <w:b/>
          <w:sz w:val="32"/>
          <w:szCs w:val="24"/>
        </w:rPr>
        <w:t>S</w:t>
      </w:r>
      <w:r w:rsidR="00F54CF5" w:rsidRPr="00D17FEA">
        <w:rPr>
          <w:rFonts w:ascii="Arial" w:hAnsi="Arial" w:cs="Arial"/>
          <w:b/>
          <w:sz w:val="32"/>
          <w:szCs w:val="24"/>
        </w:rPr>
        <w:t>ubject</w:t>
      </w:r>
      <w:r w:rsidR="0020393E" w:rsidRPr="00D17FEA">
        <w:rPr>
          <w:rFonts w:ascii="Arial" w:hAnsi="Arial" w:cs="Arial"/>
          <w:b/>
          <w:sz w:val="32"/>
          <w:szCs w:val="24"/>
        </w:rPr>
        <w:t xml:space="preserve"> Concepts</w:t>
      </w:r>
    </w:p>
    <w:p w:rsidR="0020393E" w:rsidRPr="00D17FEA" w:rsidRDefault="00B225F5" w:rsidP="00406C80">
      <w:pPr>
        <w:jc w:val="center"/>
        <w:rPr>
          <w:rFonts w:ascii="Arial" w:hAnsi="Arial" w:cs="Arial"/>
          <w:sz w:val="24"/>
          <w:szCs w:val="24"/>
        </w:rPr>
      </w:pPr>
      <w:r w:rsidRPr="00D17FEA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F40324F" wp14:editId="1CD6D0A6">
            <wp:extent cx="6158095" cy="6352674"/>
            <wp:effectExtent l="0" t="0" r="14605" b="0"/>
            <wp:docPr id="32" name="Diagram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</wp:inline>
        </w:drawing>
      </w:r>
    </w:p>
    <w:p w:rsidR="00B515E9" w:rsidRPr="00D17FEA" w:rsidRDefault="00B515E9" w:rsidP="00406C80">
      <w:pPr>
        <w:jc w:val="center"/>
        <w:rPr>
          <w:rFonts w:ascii="Arial" w:hAnsi="Arial" w:cs="Arial"/>
          <w:sz w:val="24"/>
          <w:szCs w:val="24"/>
        </w:rPr>
      </w:pPr>
    </w:p>
    <w:p w:rsidR="00B515E9" w:rsidRPr="00F54CF5" w:rsidRDefault="00B515E9" w:rsidP="00406C80">
      <w:pPr>
        <w:jc w:val="center"/>
        <w:rPr>
          <w:rFonts w:ascii="Arial" w:hAnsi="Arial" w:cs="Arial"/>
          <w:sz w:val="24"/>
          <w:szCs w:val="24"/>
        </w:rPr>
      </w:pPr>
    </w:p>
    <w:sectPr w:rsidR="00B515E9" w:rsidRPr="00F54CF5" w:rsidSect="002A0A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1ACF"/>
    <w:multiLevelType w:val="hybridMultilevel"/>
    <w:tmpl w:val="5A1A1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C30B7"/>
    <w:multiLevelType w:val="hybridMultilevel"/>
    <w:tmpl w:val="4B709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408BD"/>
    <w:multiLevelType w:val="hybridMultilevel"/>
    <w:tmpl w:val="90348C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DB404E"/>
    <w:multiLevelType w:val="hybridMultilevel"/>
    <w:tmpl w:val="F5F20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6558D"/>
    <w:multiLevelType w:val="hybridMultilevel"/>
    <w:tmpl w:val="B49A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C384F"/>
    <w:multiLevelType w:val="hybridMultilevel"/>
    <w:tmpl w:val="4F48E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910AD"/>
    <w:multiLevelType w:val="hybridMultilevel"/>
    <w:tmpl w:val="BE6A7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95623"/>
    <w:multiLevelType w:val="hybridMultilevel"/>
    <w:tmpl w:val="6B063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CD"/>
    <w:rsid w:val="00000C76"/>
    <w:rsid w:val="00003152"/>
    <w:rsid w:val="00004CCD"/>
    <w:rsid w:val="00006013"/>
    <w:rsid w:val="00014B45"/>
    <w:rsid w:val="0002515B"/>
    <w:rsid w:val="000A20AD"/>
    <w:rsid w:val="000B4786"/>
    <w:rsid w:val="000B7A67"/>
    <w:rsid w:val="000D4B96"/>
    <w:rsid w:val="00101E05"/>
    <w:rsid w:val="00102DFA"/>
    <w:rsid w:val="00106E64"/>
    <w:rsid w:val="00136504"/>
    <w:rsid w:val="00147AA3"/>
    <w:rsid w:val="0015116E"/>
    <w:rsid w:val="0015780C"/>
    <w:rsid w:val="00166804"/>
    <w:rsid w:val="00176AEA"/>
    <w:rsid w:val="001C021A"/>
    <w:rsid w:val="001C17BF"/>
    <w:rsid w:val="001D2386"/>
    <w:rsid w:val="001D6E02"/>
    <w:rsid w:val="001E017F"/>
    <w:rsid w:val="001E3E3D"/>
    <w:rsid w:val="0020393E"/>
    <w:rsid w:val="00226182"/>
    <w:rsid w:val="00231424"/>
    <w:rsid w:val="00270359"/>
    <w:rsid w:val="00275364"/>
    <w:rsid w:val="002A0A86"/>
    <w:rsid w:val="002A74CE"/>
    <w:rsid w:val="002C43DF"/>
    <w:rsid w:val="002D53AD"/>
    <w:rsid w:val="00312916"/>
    <w:rsid w:val="00344B07"/>
    <w:rsid w:val="00354E59"/>
    <w:rsid w:val="00376CCE"/>
    <w:rsid w:val="003B39E5"/>
    <w:rsid w:val="003D0050"/>
    <w:rsid w:val="003D2F46"/>
    <w:rsid w:val="003D3CD5"/>
    <w:rsid w:val="003F5BBA"/>
    <w:rsid w:val="00406C80"/>
    <w:rsid w:val="00487BB1"/>
    <w:rsid w:val="00493AAB"/>
    <w:rsid w:val="004943A6"/>
    <w:rsid w:val="00495D22"/>
    <w:rsid w:val="004E7AB9"/>
    <w:rsid w:val="004F3127"/>
    <w:rsid w:val="00506767"/>
    <w:rsid w:val="00515FB2"/>
    <w:rsid w:val="005170C7"/>
    <w:rsid w:val="00527488"/>
    <w:rsid w:val="005362C9"/>
    <w:rsid w:val="005408CC"/>
    <w:rsid w:val="005449B4"/>
    <w:rsid w:val="00552681"/>
    <w:rsid w:val="005663DB"/>
    <w:rsid w:val="0057206D"/>
    <w:rsid w:val="005763F9"/>
    <w:rsid w:val="00584DEC"/>
    <w:rsid w:val="005911E1"/>
    <w:rsid w:val="0059475B"/>
    <w:rsid w:val="00597F6F"/>
    <w:rsid w:val="005C225F"/>
    <w:rsid w:val="005E7A7F"/>
    <w:rsid w:val="0062133E"/>
    <w:rsid w:val="00624D6B"/>
    <w:rsid w:val="006624BD"/>
    <w:rsid w:val="00685287"/>
    <w:rsid w:val="006C10EE"/>
    <w:rsid w:val="006C19D4"/>
    <w:rsid w:val="006D2BCD"/>
    <w:rsid w:val="006D43C5"/>
    <w:rsid w:val="006F0E54"/>
    <w:rsid w:val="007034E8"/>
    <w:rsid w:val="007354F1"/>
    <w:rsid w:val="00742266"/>
    <w:rsid w:val="007F451B"/>
    <w:rsid w:val="00806458"/>
    <w:rsid w:val="008312B8"/>
    <w:rsid w:val="00831F51"/>
    <w:rsid w:val="008421AB"/>
    <w:rsid w:val="0085790B"/>
    <w:rsid w:val="008803CC"/>
    <w:rsid w:val="008853D7"/>
    <w:rsid w:val="008A68A5"/>
    <w:rsid w:val="008C47E1"/>
    <w:rsid w:val="00932A33"/>
    <w:rsid w:val="00972C41"/>
    <w:rsid w:val="00976643"/>
    <w:rsid w:val="00977507"/>
    <w:rsid w:val="009B0272"/>
    <w:rsid w:val="009C5E57"/>
    <w:rsid w:val="009D15F7"/>
    <w:rsid w:val="009D7DC0"/>
    <w:rsid w:val="009D7FBD"/>
    <w:rsid w:val="009F7A96"/>
    <w:rsid w:val="00A43AE3"/>
    <w:rsid w:val="00A76731"/>
    <w:rsid w:val="00B07100"/>
    <w:rsid w:val="00B225F5"/>
    <w:rsid w:val="00B515E9"/>
    <w:rsid w:val="00B5338F"/>
    <w:rsid w:val="00B80D59"/>
    <w:rsid w:val="00B87BBD"/>
    <w:rsid w:val="00B97E96"/>
    <w:rsid w:val="00BA13C4"/>
    <w:rsid w:val="00BF701F"/>
    <w:rsid w:val="00C00709"/>
    <w:rsid w:val="00C065C5"/>
    <w:rsid w:val="00C352A4"/>
    <w:rsid w:val="00C64004"/>
    <w:rsid w:val="00C67CA5"/>
    <w:rsid w:val="00C74D60"/>
    <w:rsid w:val="00C91767"/>
    <w:rsid w:val="00CA2DDD"/>
    <w:rsid w:val="00CA4757"/>
    <w:rsid w:val="00CC574A"/>
    <w:rsid w:val="00D139A2"/>
    <w:rsid w:val="00D17FEA"/>
    <w:rsid w:val="00D34520"/>
    <w:rsid w:val="00D50B46"/>
    <w:rsid w:val="00D5781E"/>
    <w:rsid w:val="00D66E82"/>
    <w:rsid w:val="00D75E5D"/>
    <w:rsid w:val="00D91FBA"/>
    <w:rsid w:val="00DC7BE6"/>
    <w:rsid w:val="00DF752F"/>
    <w:rsid w:val="00E16200"/>
    <w:rsid w:val="00E43D72"/>
    <w:rsid w:val="00E44417"/>
    <w:rsid w:val="00E47EED"/>
    <w:rsid w:val="00E64180"/>
    <w:rsid w:val="00E754CD"/>
    <w:rsid w:val="00E80094"/>
    <w:rsid w:val="00E803CD"/>
    <w:rsid w:val="00E826CE"/>
    <w:rsid w:val="00E973C0"/>
    <w:rsid w:val="00EA762F"/>
    <w:rsid w:val="00EB5C4F"/>
    <w:rsid w:val="00ED085C"/>
    <w:rsid w:val="00ED2A45"/>
    <w:rsid w:val="00ED5424"/>
    <w:rsid w:val="00EF74D7"/>
    <w:rsid w:val="00F03BE9"/>
    <w:rsid w:val="00F24E2B"/>
    <w:rsid w:val="00F4046D"/>
    <w:rsid w:val="00F54CF5"/>
    <w:rsid w:val="00FB1776"/>
    <w:rsid w:val="00FB314B"/>
    <w:rsid w:val="00FB4CFE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35A0B5DA-BC0F-424F-9C19-81821320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0A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5E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97F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9" Type="http://schemas.openxmlformats.org/officeDocument/2006/relationships/image" Target="media/image32.svg"/><Relationship Id="rId21" Type="http://schemas.openxmlformats.org/officeDocument/2006/relationships/image" Target="media/image16.sv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39.png"/><Relationship Id="rId50" Type="http://schemas.openxmlformats.org/officeDocument/2006/relationships/diagramData" Target="diagrams/data1.xml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3.sv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svg"/><Relationship Id="rId37" Type="http://schemas.openxmlformats.org/officeDocument/2006/relationships/image" Target="media/image30.svg"/><Relationship Id="rId40" Type="http://schemas.openxmlformats.org/officeDocument/2006/relationships/image" Target="media/image33.png"/><Relationship Id="rId45" Type="http://schemas.openxmlformats.org/officeDocument/2006/relationships/oleObject" Target="embeddings/oleObject3.bin"/><Relationship Id="rId53" Type="http://schemas.openxmlformats.org/officeDocument/2006/relationships/diagramColors" Target="diagrams/colors1.xml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19" Type="http://schemas.openxmlformats.org/officeDocument/2006/relationships/image" Target="media/image14.sv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1.svg"/><Relationship Id="rId30" Type="http://schemas.openxmlformats.org/officeDocument/2006/relationships/image" Target="media/image24.png"/><Relationship Id="rId35" Type="http://schemas.openxmlformats.org/officeDocument/2006/relationships/image" Target="media/image28.svg"/><Relationship Id="rId43" Type="http://schemas.openxmlformats.org/officeDocument/2006/relationships/image" Target="media/image36.svg"/><Relationship Id="rId48" Type="http://schemas.openxmlformats.org/officeDocument/2006/relationships/image" Target="media/image40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diagramLayout" Target="diagrams/layout1.xml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19.png"/><Relationship Id="rId33" Type="http://schemas.openxmlformats.org/officeDocument/2006/relationships/oleObject" Target="embeddings/oleObject2.bin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20" Type="http://schemas.openxmlformats.org/officeDocument/2006/relationships/image" Target="media/image15.png"/><Relationship Id="rId41" Type="http://schemas.openxmlformats.org/officeDocument/2006/relationships/image" Target="media/image34.svg"/><Relationship Id="rId54" Type="http://schemas.microsoft.com/office/2007/relationships/diagramDrawing" Target="diagrams/drawing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oleObject" Target="embeddings/oleObject1.bin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823F1C-C86F-45E6-8533-8D9100650668}" type="doc">
      <dgm:prSet loTypeId="urn:microsoft.com/office/officeart/2005/8/layout/radial6" loCatId="relationship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0AF49867-0CFF-4DBB-AD76-701173EDE1E1}">
      <dgm:prSet phldrT="[Text]"/>
      <dgm:spPr>
        <a:xfrm>
          <a:off x="1978528" y="2075818"/>
          <a:ext cx="2201037" cy="2201037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Materials</a:t>
          </a:r>
          <a:r>
            <a:rPr lang="en-GB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38CF7E1F-024E-44E8-9F23-D512B6752DEF}" type="parTrans" cxnId="{11C2353B-C3C9-47ED-AEB6-FD7B7C43428F}">
      <dgm:prSet/>
      <dgm:spPr/>
      <dgm:t>
        <a:bodyPr/>
        <a:lstStyle/>
        <a:p>
          <a:endParaRPr lang="en-GB"/>
        </a:p>
      </dgm:t>
    </dgm:pt>
    <dgm:pt modelId="{92891098-B765-419E-B529-25F922F6C48C}" type="sibTrans" cxnId="{11C2353B-C3C9-47ED-AEB6-FD7B7C43428F}">
      <dgm:prSet/>
      <dgm:spPr/>
      <dgm:t>
        <a:bodyPr/>
        <a:lstStyle/>
        <a:p>
          <a:endParaRPr lang="en-GB"/>
        </a:p>
      </dgm:t>
    </dgm:pt>
    <dgm:pt modelId="{F73613C4-33E4-4EC3-87B4-41143D7588B1}">
      <dgm:prSet phldrT="[Text]"/>
      <dgm:spPr>
        <a:xfrm>
          <a:off x="2270580" y="76210"/>
          <a:ext cx="1540726" cy="1540726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Experiment, investigate and observe</a:t>
          </a:r>
        </a:p>
      </dgm:t>
    </dgm:pt>
    <dgm:pt modelId="{246F97CE-2597-45FE-BF44-D9D1AFDECE88}" type="parTrans" cxnId="{7F8266A3-F81D-4D78-9F6C-79C08FFDC27B}">
      <dgm:prSet/>
      <dgm:spPr/>
      <dgm:t>
        <a:bodyPr/>
        <a:lstStyle/>
        <a:p>
          <a:endParaRPr lang="en-GB"/>
        </a:p>
      </dgm:t>
    </dgm:pt>
    <dgm:pt modelId="{21F296FF-6F0E-4784-8263-0462FA8F0ADB}" type="sibTrans" cxnId="{7F8266A3-F81D-4D78-9F6C-79C08FFDC27B}">
      <dgm:prSet/>
      <dgm:spPr>
        <a:xfrm>
          <a:off x="663439" y="789716"/>
          <a:ext cx="4918580" cy="4918580"/>
        </a:xfrm>
        <a:prstGeom prst="blockArc">
          <a:avLst>
            <a:gd name="adj1" fmla="val 16083014"/>
            <a:gd name="adj2" fmla="val 19678738"/>
            <a:gd name="adj3" fmla="val 4511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43673C46-CADA-40AF-883D-CF907661C07F}">
      <dgm:prSet phldrT="[Text]"/>
      <dgm:spPr>
        <a:xfrm>
          <a:off x="4390456" y="1204061"/>
          <a:ext cx="1540726" cy="1540726"/>
        </a:xfrm>
        <a:prstGeom prst="ellipse">
          <a:avLst/>
        </a:prstGeom>
        <a:solidFill>
          <a:srgbClr val="FFC000">
            <a:hueOff val="1960178"/>
            <a:satOff val="-8155"/>
            <a:lumOff val="1922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Spiritual </a:t>
          </a:r>
        </a:p>
      </dgm:t>
    </dgm:pt>
    <dgm:pt modelId="{12AD6E08-B7B1-46C0-ABC7-2183481C9494}" type="parTrans" cxnId="{AA5108D2-69C6-45A9-8795-2B9A6EC06BAD}">
      <dgm:prSet/>
      <dgm:spPr/>
      <dgm:t>
        <a:bodyPr/>
        <a:lstStyle/>
        <a:p>
          <a:endParaRPr lang="en-GB"/>
        </a:p>
      </dgm:t>
    </dgm:pt>
    <dgm:pt modelId="{D23DFCAB-239A-4E44-BFDA-7E8C4CA70819}" type="sibTrans" cxnId="{AA5108D2-69C6-45A9-8795-2B9A6EC06BAD}">
      <dgm:prSet/>
      <dgm:spPr>
        <a:xfrm>
          <a:off x="619757" y="717046"/>
          <a:ext cx="4918580" cy="4918580"/>
        </a:xfrm>
        <a:prstGeom prst="blockArc">
          <a:avLst>
            <a:gd name="adj1" fmla="val 19800000"/>
            <a:gd name="adj2" fmla="val 1800000"/>
            <a:gd name="adj3" fmla="val 4511"/>
          </a:avLst>
        </a:prstGeom>
        <a:solidFill>
          <a:srgbClr val="FFC000">
            <a:hueOff val="1960178"/>
            <a:satOff val="-8155"/>
            <a:lumOff val="1922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00244326-1303-4962-872B-A4C5150B4922}">
      <dgm:prSet/>
      <dgm:spPr>
        <a:xfrm>
          <a:off x="4390456" y="3607885"/>
          <a:ext cx="1540726" cy="1540726"/>
        </a:xfrm>
        <a:prstGeom prst="ellipse">
          <a:avLst/>
        </a:prstGeom>
        <a:solidFill>
          <a:srgbClr val="FFC000">
            <a:hueOff val="3920356"/>
            <a:satOff val="-16311"/>
            <a:lumOff val="384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Investigating similarities and differences </a:t>
          </a:r>
        </a:p>
      </dgm:t>
    </dgm:pt>
    <dgm:pt modelId="{9C0337A3-E484-4F07-94AE-D6ED7B8D0E1C}" type="parTrans" cxnId="{4EC22668-3C40-4ADD-9374-15EAA290B448}">
      <dgm:prSet/>
      <dgm:spPr/>
      <dgm:t>
        <a:bodyPr/>
        <a:lstStyle/>
        <a:p>
          <a:endParaRPr lang="en-GB"/>
        </a:p>
      </dgm:t>
    </dgm:pt>
    <dgm:pt modelId="{3FA8BB81-18FC-4F93-8247-7F04DFF8003E}" type="sibTrans" cxnId="{4EC22668-3C40-4ADD-9374-15EAA290B448}">
      <dgm:prSet/>
      <dgm:spPr>
        <a:xfrm>
          <a:off x="619757" y="717046"/>
          <a:ext cx="4918580" cy="4918580"/>
        </a:xfrm>
        <a:prstGeom prst="blockArc">
          <a:avLst>
            <a:gd name="adj1" fmla="val 1800000"/>
            <a:gd name="adj2" fmla="val 5400000"/>
            <a:gd name="adj3" fmla="val 4511"/>
          </a:avLst>
        </a:prstGeom>
        <a:solidFill>
          <a:srgbClr val="FFC000">
            <a:hueOff val="3920356"/>
            <a:satOff val="-16311"/>
            <a:lumOff val="3843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1A057B24-25DC-4852-815B-EE1411FD6A40}">
      <dgm:prSet/>
      <dgm:spPr>
        <a:xfrm>
          <a:off x="2308684" y="4809797"/>
          <a:ext cx="1540726" cy="1540726"/>
        </a:xfrm>
        <a:prstGeom prst="ellipse">
          <a:avLst/>
        </a:prstGeom>
        <a:solidFill>
          <a:srgbClr val="FFC000">
            <a:hueOff val="5880535"/>
            <a:satOff val="-24466"/>
            <a:lumOff val="5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/>
            <a:t>Use technology purposefully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7A13B8E-39E9-492F-8976-B91CF941F813}" type="parTrans" cxnId="{9D8B2955-C6D9-4E23-89AA-77EDCE8B3BB1}">
      <dgm:prSet/>
      <dgm:spPr/>
      <dgm:t>
        <a:bodyPr/>
        <a:lstStyle/>
        <a:p>
          <a:endParaRPr lang="en-GB"/>
        </a:p>
      </dgm:t>
    </dgm:pt>
    <dgm:pt modelId="{3F885DCC-A220-46C0-8E16-D9C2BB9141D9}" type="sibTrans" cxnId="{9D8B2955-C6D9-4E23-89AA-77EDCE8B3BB1}">
      <dgm:prSet/>
      <dgm:spPr>
        <a:xfrm>
          <a:off x="619757" y="717046"/>
          <a:ext cx="4918580" cy="4918580"/>
        </a:xfrm>
        <a:prstGeom prst="blockArc">
          <a:avLst>
            <a:gd name="adj1" fmla="val 5400000"/>
            <a:gd name="adj2" fmla="val 9000000"/>
            <a:gd name="adj3" fmla="val 4511"/>
          </a:avLst>
        </a:prstGeom>
        <a:solidFill>
          <a:srgbClr val="FFC000">
            <a:hueOff val="5880535"/>
            <a:satOff val="-24466"/>
            <a:lumOff val="5765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2DBF9A76-2340-4A1D-9841-65723F6CBF83}">
      <dgm:prSet/>
      <dgm:spPr>
        <a:xfrm>
          <a:off x="226911" y="3607885"/>
          <a:ext cx="1540726" cy="1540726"/>
        </a:xfrm>
        <a:prstGeom prst="ellipse">
          <a:avLst/>
        </a:prstGeom>
        <a:solidFill>
          <a:srgbClr val="FFC000">
            <a:hueOff val="7840713"/>
            <a:satOff val="-32622"/>
            <a:lumOff val="7686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/>
            <a:t>Produce creative work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A447CCC-02F1-409F-8A2F-755D2D28385F}" type="parTrans" cxnId="{9AD9CD08-5936-4265-B3A9-04757118E8D4}">
      <dgm:prSet/>
      <dgm:spPr/>
      <dgm:t>
        <a:bodyPr/>
        <a:lstStyle/>
        <a:p>
          <a:endParaRPr lang="en-GB"/>
        </a:p>
      </dgm:t>
    </dgm:pt>
    <dgm:pt modelId="{BE9FD224-6354-4DE2-9178-A1744103E2B4}" type="sibTrans" cxnId="{9AD9CD08-5936-4265-B3A9-04757118E8D4}">
      <dgm:prSet/>
      <dgm:spPr>
        <a:xfrm>
          <a:off x="619757" y="717046"/>
          <a:ext cx="4918580" cy="4918580"/>
        </a:xfrm>
        <a:prstGeom prst="blockArc">
          <a:avLst>
            <a:gd name="adj1" fmla="val 9000000"/>
            <a:gd name="adj2" fmla="val 12600000"/>
            <a:gd name="adj3" fmla="val 4511"/>
          </a:avLst>
        </a:prstGeom>
        <a:solidFill>
          <a:srgbClr val="FFC000">
            <a:hueOff val="7840713"/>
            <a:satOff val="-32622"/>
            <a:lumOff val="7686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65E5C3A3-BF21-473A-BACC-4D1488D867A7}">
      <dgm:prSet/>
      <dgm:spPr>
        <a:xfrm>
          <a:off x="226911" y="1204061"/>
          <a:ext cx="1540726" cy="1540726"/>
        </a:xfrm>
        <a:prstGeom prst="ellipse">
          <a:avLst/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GB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Physically active </a:t>
          </a:r>
        </a:p>
      </dgm:t>
    </dgm:pt>
    <dgm:pt modelId="{6293D6CE-CE85-44B2-8C03-5A3328C70649}" type="parTrans" cxnId="{E5A0DFA6-1455-4425-A1C4-98678F875B57}">
      <dgm:prSet/>
      <dgm:spPr/>
      <dgm:t>
        <a:bodyPr/>
        <a:lstStyle/>
        <a:p>
          <a:endParaRPr lang="en-GB"/>
        </a:p>
      </dgm:t>
    </dgm:pt>
    <dgm:pt modelId="{DD5C2E3C-E73C-4337-9827-8F0B77110D74}" type="sibTrans" cxnId="{E5A0DFA6-1455-4425-A1C4-98678F875B57}">
      <dgm:prSet/>
      <dgm:spPr>
        <a:xfrm>
          <a:off x="575209" y="791099"/>
          <a:ext cx="4918580" cy="4918580"/>
        </a:xfrm>
        <a:prstGeom prst="blockArc">
          <a:avLst>
            <a:gd name="adj1" fmla="val 12723596"/>
            <a:gd name="adj2" fmla="val 16209216"/>
            <a:gd name="adj3" fmla="val 4511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GB"/>
        </a:p>
      </dgm:t>
    </dgm:pt>
    <dgm:pt modelId="{2DB832E7-5361-4F5A-B685-53C3E4B8AEDC}">
      <dgm:prSet/>
      <dgm:spPr/>
      <dgm:t>
        <a:bodyPr/>
        <a:lstStyle/>
        <a:p>
          <a:r>
            <a:rPr lang="en-GB"/>
            <a:t>Myself and changes</a:t>
          </a:r>
        </a:p>
      </dgm:t>
    </dgm:pt>
    <dgm:pt modelId="{D2D0D789-77D0-4DD0-9090-E6D604FB4297}" type="parTrans" cxnId="{313CD5D1-4F2C-4F04-B5BE-54A7A46990EB}">
      <dgm:prSet/>
      <dgm:spPr/>
      <dgm:t>
        <a:bodyPr/>
        <a:lstStyle/>
        <a:p>
          <a:endParaRPr lang="en-GB"/>
        </a:p>
      </dgm:t>
    </dgm:pt>
    <dgm:pt modelId="{4C8DE29C-E16C-4FD5-897F-B970B4B7FEB2}" type="sibTrans" cxnId="{313CD5D1-4F2C-4F04-B5BE-54A7A46990EB}">
      <dgm:prSet/>
      <dgm:spPr/>
      <dgm:t>
        <a:bodyPr/>
        <a:lstStyle/>
        <a:p>
          <a:endParaRPr lang="en-GB"/>
        </a:p>
      </dgm:t>
    </dgm:pt>
    <dgm:pt modelId="{1B77859B-C917-4FB6-9A2F-0DC085117ED9}">
      <dgm:prSet/>
      <dgm:spPr/>
      <dgm:t>
        <a:bodyPr/>
        <a:lstStyle/>
        <a:p>
          <a:r>
            <a:rPr lang="en-GB"/>
            <a:t>Sing using voices </a:t>
          </a:r>
        </a:p>
      </dgm:t>
    </dgm:pt>
    <dgm:pt modelId="{CE7A8CBD-0F5C-4E7D-B1BD-3069AB620A99}" type="parTrans" cxnId="{017CDCFC-6A56-4AC9-B1AC-D1085F34431D}">
      <dgm:prSet/>
      <dgm:spPr/>
      <dgm:t>
        <a:bodyPr/>
        <a:lstStyle/>
        <a:p>
          <a:endParaRPr lang="en-GB"/>
        </a:p>
      </dgm:t>
    </dgm:pt>
    <dgm:pt modelId="{69D85D6B-7AE6-4395-8C93-873404FD820C}" type="sibTrans" cxnId="{017CDCFC-6A56-4AC9-B1AC-D1085F34431D}">
      <dgm:prSet/>
      <dgm:spPr/>
      <dgm:t>
        <a:bodyPr/>
        <a:lstStyle/>
        <a:p>
          <a:endParaRPr lang="en-GB"/>
        </a:p>
      </dgm:t>
    </dgm:pt>
    <dgm:pt modelId="{490A8959-5328-4CB1-B146-1A4D07ED72AA}" type="pres">
      <dgm:prSet presAssocID="{15823F1C-C86F-45E6-8533-8D9100650668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45C9ACD-F28F-44FB-BAF0-72476C08F80F}" type="pres">
      <dgm:prSet presAssocID="{0AF49867-0CFF-4DBB-AD76-701173EDE1E1}" presName="centerShape" presStyleLbl="node0" presStyleIdx="0" presStyleCnt="1" custScaleX="146541" custScaleY="142117"/>
      <dgm:spPr/>
    </dgm:pt>
    <dgm:pt modelId="{096A21A9-FAF7-47C9-BEE9-7800F387629D}" type="pres">
      <dgm:prSet presAssocID="{F73613C4-33E4-4EC3-87B4-41143D7588B1}" presName="node" presStyleLbl="node1" presStyleIdx="0" presStyleCnt="8" custRadScaleRad="96932" custRadScaleInc="-4685">
        <dgm:presLayoutVars>
          <dgm:bulletEnabled val="1"/>
        </dgm:presLayoutVars>
      </dgm:prSet>
      <dgm:spPr/>
    </dgm:pt>
    <dgm:pt modelId="{3E784501-1AD3-45A1-80EA-EDC21CE3FA5A}" type="pres">
      <dgm:prSet presAssocID="{F73613C4-33E4-4EC3-87B4-41143D7588B1}" presName="dummy" presStyleCnt="0"/>
      <dgm:spPr/>
    </dgm:pt>
    <dgm:pt modelId="{92DB7327-614B-4E1B-B9AE-180BD4850B4C}" type="pres">
      <dgm:prSet presAssocID="{21F296FF-6F0E-4784-8263-0462FA8F0ADB}" presName="sibTrans" presStyleLbl="sibTrans2D1" presStyleIdx="0" presStyleCnt="8"/>
      <dgm:spPr/>
    </dgm:pt>
    <dgm:pt modelId="{00D8C14C-F89E-48E0-AFD8-A98162CB161A}" type="pres">
      <dgm:prSet presAssocID="{43673C46-CADA-40AF-883D-CF907661C07F}" presName="node" presStyleLbl="node1" presStyleIdx="1" presStyleCnt="8">
        <dgm:presLayoutVars>
          <dgm:bulletEnabled val="1"/>
        </dgm:presLayoutVars>
      </dgm:prSet>
      <dgm:spPr/>
    </dgm:pt>
    <dgm:pt modelId="{01C61EE4-981A-464B-A94E-D6325392D050}" type="pres">
      <dgm:prSet presAssocID="{43673C46-CADA-40AF-883D-CF907661C07F}" presName="dummy" presStyleCnt="0"/>
      <dgm:spPr/>
    </dgm:pt>
    <dgm:pt modelId="{CAC0034F-F93C-4364-B4A0-65A05DFC23EF}" type="pres">
      <dgm:prSet presAssocID="{D23DFCAB-239A-4E44-BFDA-7E8C4CA70819}" presName="sibTrans" presStyleLbl="sibTrans2D1" presStyleIdx="1" presStyleCnt="8"/>
      <dgm:spPr/>
    </dgm:pt>
    <dgm:pt modelId="{16261B90-5B6C-498B-875E-53FD4625C03E}" type="pres">
      <dgm:prSet presAssocID="{00244326-1303-4962-872B-A4C5150B4922}" presName="node" presStyleLbl="node1" presStyleIdx="2" presStyleCnt="8">
        <dgm:presLayoutVars>
          <dgm:bulletEnabled val="1"/>
        </dgm:presLayoutVars>
      </dgm:prSet>
      <dgm:spPr/>
    </dgm:pt>
    <dgm:pt modelId="{9653A8DC-3749-4534-944C-7757E6F422AA}" type="pres">
      <dgm:prSet presAssocID="{00244326-1303-4962-872B-A4C5150B4922}" presName="dummy" presStyleCnt="0"/>
      <dgm:spPr/>
    </dgm:pt>
    <dgm:pt modelId="{9525B8A3-D051-49D6-8A79-50DF19A3179A}" type="pres">
      <dgm:prSet presAssocID="{3FA8BB81-18FC-4F93-8247-7F04DFF8003E}" presName="sibTrans" presStyleLbl="sibTrans2D1" presStyleIdx="2" presStyleCnt="8"/>
      <dgm:spPr/>
    </dgm:pt>
    <dgm:pt modelId="{9F5C4C86-DEBE-4FB8-9549-C3E199DEFC99}" type="pres">
      <dgm:prSet presAssocID="{1A057B24-25DC-4852-815B-EE1411FD6A40}" presName="node" presStyleLbl="node1" presStyleIdx="3" presStyleCnt="8">
        <dgm:presLayoutVars>
          <dgm:bulletEnabled val="1"/>
        </dgm:presLayoutVars>
      </dgm:prSet>
      <dgm:spPr/>
    </dgm:pt>
    <dgm:pt modelId="{82BC9CA4-12AF-4B0D-9643-089E3D6F4CE7}" type="pres">
      <dgm:prSet presAssocID="{1A057B24-25DC-4852-815B-EE1411FD6A40}" presName="dummy" presStyleCnt="0"/>
      <dgm:spPr/>
    </dgm:pt>
    <dgm:pt modelId="{2B940E54-273E-476D-AF36-94FA32F3F676}" type="pres">
      <dgm:prSet presAssocID="{3F885DCC-A220-46C0-8E16-D9C2BB9141D9}" presName="sibTrans" presStyleLbl="sibTrans2D1" presStyleIdx="3" presStyleCnt="8"/>
      <dgm:spPr/>
    </dgm:pt>
    <dgm:pt modelId="{C12727E7-9AA7-40A7-8D12-33AEDF9ABC88}" type="pres">
      <dgm:prSet presAssocID="{2DBF9A76-2340-4A1D-9841-65723F6CBF83}" presName="node" presStyleLbl="node1" presStyleIdx="4" presStyleCnt="8">
        <dgm:presLayoutVars>
          <dgm:bulletEnabled val="1"/>
        </dgm:presLayoutVars>
      </dgm:prSet>
      <dgm:spPr/>
    </dgm:pt>
    <dgm:pt modelId="{B752F00B-6904-49EE-85C9-AF02B2E7AD02}" type="pres">
      <dgm:prSet presAssocID="{2DBF9A76-2340-4A1D-9841-65723F6CBF83}" presName="dummy" presStyleCnt="0"/>
      <dgm:spPr/>
    </dgm:pt>
    <dgm:pt modelId="{4720A0D2-2853-4452-911D-F4CD5FC17237}" type="pres">
      <dgm:prSet presAssocID="{BE9FD224-6354-4DE2-9178-A1744103E2B4}" presName="sibTrans" presStyleLbl="sibTrans2D1" presStyleIdx="4" presStyleCnt="8"/>
      <dgm:spPr/>
    </dgm:pt>
    <dgm:pt modelId="{A34A0940-B41C-443D-9888-9C6EE1AAC3DF}" type="pres">
      <dgm:prSet presAssocID="{65E5C3A3-BF21-473A-BACC-4D1488D867A7}" presName="node" presStyleLbl="node1" presStyleIdx="5" presStyleCnt="8">
        <dgm:presLayoutVars>
          <dgm:bulletEnabled val="1"/>
        </dgm:presLayoutVars>
      </dgm:prSet>
      <dgm:spPr/>
    </dgm:pt>
    <dgm:pt modelId="{DB2BEBE5-3809-40B5-953B-AD82D718076D}" type="pres">
      <dgm:prSet presAssocID="{65E5C3A3-BF21-473A-BACC-4D1488D867A7}" presName="dummy" presStyleCnt="0"/>
      <dgm:spPr/>
    </dgm:pt>
    <dgm:pt modelId="{C7B454B7-581D-4F65-AD4E-BEE9838D1014}" type="pres">
      <dgm:prSet presAssocID="{DD5C2E3C-E73C-4337-9827-8F0B77110D74}" presName="sibTrans" presStyleLbl="sibTrans2D1" presStyleIdx="5" presStyleCnt="8"/>
      <dgm:spPr/>
    </dgm:pt>
    <dgm:pt modelId="{686DEA6C-2143-4379-81FD-C523366EBFB8}" type="pres">
      <dgm:prSet presAssocID="{2DB832E7-5361-4F5A-B685-53C3E4B8AEDC}" presName="node" presStyleLbl="node1" presStyleIdx="6" presStyleCnt="8">
        <dgm:presLayoutVars>
          <dgm:bulletEnabled val="1"/>
        </dgm:presLayoutVars>
      </dgm:prSet>
      <dgm:spPr/>
    </dgm:pt>
    <dgm:pt modelId="{DD7E795C-6ECC-4D0B-9C41-355755C66124}" type="pres">
      <dgm:prSet presAssocID="{2DB832E7-5361-4F5A-B685-53C3E4B8AEDC}" presName="dummy" presStyleCnt="0"/>
      <dgm:spPr/>
    </dgm:pt>
    <dgm:pt modelId="{20A2A6F3-222E-4425-AB31-72C157A96BAE}" type="pres">
      <dgm:prSet presAssocID="{4C8DE29C-E16C-4FD5-897F-B970B4B7FEB2}" presName="sibTrans" presStyleLbl="sibTrans2D1" presStyleIdx="6" presStyleCnt="8"/>
      <dgm:spPr/>
    </dgm:pt>
    <dgm:pt modelId="{292804B4-49F2-4D0E-A11E-4BD516BE822A}" type="pres">
      <dgm:prSet presAssocID="{1B77859B-C917-4FB6-9A2F-0DC085117ED9}" presName="node" presStyleLbl="node1" presStyleIdx="7" presStyleCnt="8">
        <dgm:presLayoutVars>
          <dgm:bulletEnabled val="1"/>
        </dgm:presLayoutVars>
      </dgm:prSet>
      <dgm:spPr/>
    </dgm:pt>
    <dgm:pt modelId="{0FF15722-1316-4BCF-BEE7-5D943DBC5EC6}" type="pres">
      <dgm:prSet presAssocID="{1B77859B-C917-4FB6-9A2F-0DC085117ED9}" presName="dummy" presStyleCnt="0"/>
      <dgm:spPr/>
    </dgm:pt>
    <dgm:pt modelId="{D6818EB9-54D2-411D-AEEC-27CAEFB59C14}" type="pres">
      <dgm:prSet presAssocID="{69D85D6B-7AE6-4395-8C93-873404FD820C}" presName="sibTrans" presStyleLbl="sibTrans2D1" presStyleIdx="7" presStyleCnt="8"/>
      <dgm:spPr/>
    </dgm:pt>
  </dgm:ptLst>
  <dgm:cxnLst>
    <dgm:cxn modelId="{AB218500-DEE0-4DF9-B7A1-B8A47A6EE2A4}" type="presOf" srcId="{21F296FF-6F0E-4784-8263-0462FA8F0ADB}" destId="{92DB7327-614B-4E1B-B9AE-180BD4850B4C}" srcOrd="0" destOrd="0" presId="urn:microsoft.com/office/officeart/2005/8/layout/radial6"/>
    <dgm:cxn modelId="{0DA1CE01-833B-4797-BB39-CE2FF7F02E04}" type="presOf" srcId="{43673C46-CADA-40AF-883D-CF907661C07F}" destId="{00D8C14C-F89E-48E0-AFD8-A98162CB161A}" srcOrd="0" destOrd="0" presId="urn:microsoft.com/office/officeart/2005/8/layout/radial6"/>
    <dgm:cxn modelId="{9AD9CD08-5936-4265-B3A9-04757118E8D4}" srcId="{0AF49867-0CFF-4DBB-AD76-701173EDE1E1}" destId="{2DBF9A76-2340-4A1D-9841-65723F6CBF83}" srcOrd="4" destOrd="0" parTransId="{BA447CCC-02F1-409F-8A2F-755D2D28385F}" sibTransId="{BE9FD224-6354-4DE2-9178-A1744103E2B4}"/>
    <dgm:cxn modelId="{7A118809-DB07-44D5-A0BC-F5BD2DF80516}" type="presOf" srcId="{BE9FD224-6354-4DE2-9178-A1744103E2B4}" destId="{4720A0D2-2853-4452-911D-F4CD5FC17237}" srcOrd="0" destOrd="0" presId="urn:microsoft.com/office/officeart/2005/8/layout/radial6"/>
    <dgm:cxn modelId="{32231E19-286B-442C-9EF2-7565D1EBC606}" type="presOf" srcId="{3FA8BB81-18FC-4F93-8247-7F04DFF8003E}" destId="{9525B8A3-D051-49D6-8A79-50DF19A3179A}" srcOrd="0" destOrd="0" presId="urn:microsoft.com/office/officeart/2005/8/layout/radial6"/>
    <dgm:cxn modelId="{11C2353B-C3C9-47ED-AEB6-FD7B7C43428F}" srcId="{15823F1C-C86F-45E6-8533-8D9100650668}" destId="{0AF49867-0CFF-4DBB-AD76-701173EDE1E1}" srcOrd="0" destOrd="0" parTransId="{38CF7E1F-024E-44E8-9F23-D512B6752DEF}" sibTransId="{92891098-B765-419E-B529-25F922F6C48C}"/>
    <dgm:cxn modelId="{D445BC5C-3080-4390-B84F-5A6A9A782240}" type="presOf" srcId="{65E5C3A3-BF21-473A-BACC-4D1488D867A7}" destId="{A34A0940-B41C-443D-9888-9C6EE1AAC3DF}" srcOrd="0" destOrd="0" presId="urn:microsoft.com/office/officeart/2005/8/layout/radial6"/>
    <dgm:cxn modelId="{EF3A8641-8F9F-45E8-9AE2-A302A2279301}" type="presOf" srcId="{0AF49867-0CFF-4DBB-AD76-701173EDE1E1}" destId="{845C9ACD-F28F-44FB-BAF0-72476C08F80F}" srcOrd="0" destOrd="0" presId="urn:microsoft.com/office/officeart/2005/8/layout/radial6"/>
    <dgm:cxn modelId="{CB839841-ED31-4761-AEF2-B59EC8BEFB9D}" type="presOf" srcId="{DD5C2E3C-E73C-4337-9827-8F0B77110D74}" destId="{C7B454B7-581D-4F65-AD4E-BEE9838D1014}" srcOrd="0" destOrd="0" presId="urn:microsoft.com/office/officeart/2005/8/layout/radial6"/>
    <dgm:cxn modelId="{4EC22668-3C40-4ADD-9374-15EAA290B448}" srcId="{0AF49867-0CFF-4DBB-AD76-701173EDE1E1}" destId="{00244326-1303-4962-872B-A4C5150B4922}" srcOrd="2" destOrd="0" parTransId="{9C0337A3-E484-4F07-94AE-D6ED7B8D0E1C}" sibTransId="{3FA8BB81-18FC-4F93-8247-7F04DFF8003E}"/>
    <dgm:cxn modelId="{AA990F4D-9328-4BB6-82B7-B345BD331435}" type="presOf" srcId="{1B77859B-C917-4FB6-9A2F-0DC085117ED9}" destId="{292804B4-49F2-4D0E-A11E-4BD516BE822A}" srcOrd="0" destOrd="0" presId="urn:microsoft.com/office/officeart/2005/8/layout/radial6"/>
    <dgm:cxn modelId="{43413253-7B30-4BDE-83C1-EE84672ED2C7}" type="presOf" srcId="{2DBF9A76-2340-4A1D-9841-65723F6CBF83}" destId="{C12727E7-9AA7-40A7-8D12-33AEDF9ABC88}" srcOrd="0" destOrd="0" presId="urn:microsoft.com/office/officeart/2005/8/layout/radial6"/>
    <dgm:cxn modelId="{9D8B2955-C6D9-4E23-89AA-77EDCE8B3BB1}" srcId="{0AF49867-0CFF-4DBB-AD76-701173EDE1E1}" destId="{1A057B24-25DC-4852-815B-EE1411FD6A40}" srcOrd="3" destOrd="0" parTransId="{37A13B8E-39E9-492F-8976-B91CF941F813}" sibTransId="{3F885DCC-A220-46C0-8E16-D9C2BB9141D9}"/>
    <dgm:cxn modelId="{168BA378-F577-47FA-89AB-968958995DDF}" type="presOf" srcId="{D23DFCAB-239A-4E44-BFDA-7E8C4CA70819}" destId="{CAC0034F-F93C-4364-B4A0-65A05DFC23EF}" srcOrd="0" destOrd="0" presId="urn:microsoft.com/office/officeart/2005/8/layout/radial6"/>
    <dgm:cxn modelId="{4A483C85-92FD-442D-95E1-A5C0A2C4366F}" type="presOf" srcId="{00244326-1303-4962-872B-A4C5150B4922}" destId="{16261B90-5B6C-498B-875E-53FD4625C03E}" srcOrd="0" destOrd="0" presId="urn:microsoft.com/office/officeart/2005/8/layout/radial6"/>
    <dgm:cxn modelId="{8E0DA08F-883A-480F-9EA8-47A7F8CC67BA}" type="presOf" srcId="{15823F1C-C86F-45E6-8533-8D9100650668}" destId="{490A8959-5328-4CB1-B146-1A4D07ED72AA}" srcOrd="0" destOrd="0" presId="urn:microsoft.com/office/officeart/2005/8/layout/radial6"/>
    <dgm:cxn modelId="{7F8266A3-F81D-4D78-9F6C-79C08FFDC27B}" srcId="{0AF49867-0CFF-4DBB-AD76-701173EDE1E1}" destId="{F73613C4-33E4-4EC3-87B4-41143D7588B1}" srcOrd="0" destOrd="0" parTransId="{246F97CE-2597-45FE-BF44-D9D1AFDECE88}" sibTransId="{21F296FF-6F0E-4784-8263-0462FA8F0ADB}"/>
    <dgm:cxn modelId="{E5A0DFA6-1455-4425-A1C4-98678F875B57}" srcId="{0AF49867-0CFF-4DBB-AD76-701173EDE1E1}" destId="{65E5C3A3-BF21-473A-BACC-4D1488D867A7}" srcOrd="5" destOrd="0" parTransId="{6293D6CE-CE85-44B2-8C03-5A3328C70649}" sibTransId="{DD5C2E3C-E73C-4337-9827-8F0B77110D74}"/>
    <dgm:cxn modelId="{417DE4A6-7370-4B71-BF2E-DF73E5E277F4}" type="presOf" srcId="{4C8DE29C-E16C-4FD5-897F-B970B4B7FEB2}" destId="{20A2A6F3-222E-4425-AB31-72C157A96BAE}" srcOrd="0" destOrd="0" presId="urn:microsoft.com/office/officeart/2005/8/layout/radial6"/>
    <dgm:cxn modelId="{313CD5D1-4F2C-4F04-B5BE-54A7A46990EB}" srcId="{0AF49867-0CFF-4DBB-AD76-701173EDE1E1}" destId="{2DB832E7-5361-4F5A-B685-53C3E4B8AEDC}" srcOrd="6" destOrd="0" parTransId="{D2D0D789-77D0-4DD0-9090-E6D604FB4297}" sibTransId="{4C8DE29C-E16C-4FD5-897F-B970B4B7FEB2}"/>
    <dgm:cxn modelId="{AA5108D2-69C6-45A9-8795-2B9A6EC06BAD}" srcId="{0AF49867-0CFF-4DBB-AD76-701173EDE1E1}" destId="{43673C46-CADA-40AF-883D-CF907661C07F}" srcOrd="1" destOrd="0" parTransId="{12AD6E08-B7B1-46C0-ABC7-2183481C9494}" sibTransId="{D23DFCAB-239A-4E44-BFDA-7E8C4CA70819}"/>
    <dgm:cxn modelId="{6EF70FD3-3869-4B48-BB9D-E07514DDB663}" type="presOf" srcId="{F73613C4-33E4-4EC3-87B4-41143D7588B1}" destId="{096A21A9-FAF7-47C9-BEE9-7800F387629D}" srcOrd="0" destOrd="0" presId="urn:microsoft.com/office/officeart/2005/8/layout/radial6"/>
    <dgm:cxn modelId="{ACF992D5-1E8D-40AC-9047-A546FEAC142F}" type="presOf" srcId="{2DB832E7-5361-4F5A-B685-53C3E4B8AEDC}" destId="{686DEA6C-2143-4379-81FD-C523366EBFB8}" srcOrd="0" destOrd="0" presId="urn:microsoft.com/office/officeart/2005/8/layout/radial6"/>
    <dgm:cxn modelId="{95FC2DDC-EF3E-4E68-A48F-DB93C10A6A87}" type="presOf" srcId="{3F885DCC-A220-46C0-8E16-D9C2BB9141D9}" destId="{2B940E54-273E-476D-AF36-94FA32F3F676}" srcOrd="0" destOrd="0" presId="urn:microsoft.com/office/officeart/2005/8/layout/radial6"/>
    <dgm:cxn modelId="{DFB3B4E6-6866-42D2-AB5E-BEF6D8F9EA38}" type="presOf" srcId="{1A057B24-25DC-4852-815B-EE1411FD6A40}" destId="{9F5C4C86-DEBE-4FB8-9549-C3E199DEFC99}" srcOrd="0" destOrd="0" presId="urn:microsoft.com/office/officeart/2005/8/layout/radial6"/>
    <dgm:cxn modelId="{20F83DF9-74E2-434F-93E6-705B34E45E72}" type="presOf" srcId="{69D85D6B-7AE6-4395-8C93-873404FD820C}" destId="{D6818EB9-54D2-411D-AEEC-27CAEFB59C14}" srcOrd="0" destOrd="0" presId="urn:microsoft.com/office/officeart/2005/8/layout/radial6"/>
    <dgm:cxn modelId="{017CDCFC-6A56-4AC9-B1AC-D1085F34431D}" srcId="{0AF49867-0CFF-4DBB-AD76-701173EDE1E1}" destId="{1B77859B-C917-4FB6-9A2F-0DC085117ED9}" srcOrd="7" destOrd="0" parTransId="{CE7A8CBD-0F5C-4E7D-B1BD-3069AB620A99}" sibTransId="{69D85D6B-7AE6-4395-8C93-873404FD820C}"/>
    <dgm:cxn modelId="{7B85A5AF-A6D2-4E1A-BAA6-EB7A9F4F2B9C}" type="presParOf" srcId="{490A8959-5328-4CB1-B146-1A4D07ED72AA}" destId="{845C9ACD-F28F-44FB-BAF0-72476C08F80F}" srcOrd="0" destOrd="0" presId="urn:microsoft.com/office/officeart/2005/8/layout/radial6"/>
    <dgm:cxn modelId="{6D2BAA36-D0D5-4CC9-A5D0-D2AD5E611E4F}" type="presParOf" srcId="{490A8959-5328-4CB1-B146-1A4D07ED72AA}" destId="{096A21A9-FAF7-47C9-BEE9-7800F387629D}" srcOrd="1" destOrd="0" presId="urn:microsoft.com/office/officeart/2005/8/layout/radial6"/>
    <dgm:cxn modelId="{B07431C2-B00B-43DF-9F58-5981F64A66D2}" type="presParOf" srcId="{490A8959-5328-4CB1-B146-1A4D07ED72AA}" destId="{3E784501-1AD3-45A1-80EA-EDC21CE3FA5A}" srcOrd="2" destOrd="0" presId="urn:microsoft.com/office/officeart/2005/8/layout/radial6"/>
    <dgm:cxn modelId="{398C683E-AFB1-4F60-AFAC-3C997F03E235}" type="presParOf" srcId="{490A8959-5328-4CB1-B146-1A4D07ED72AA}" destId="{92DB7327-614B-4E1B-B9AE-180BD4850B4C}" srcOrd="3" destOrd="0" presId="urn:microsoft.com/office/officeart/2005/8/layout/radial6"/>
    <dgm:cxn modelId="{49C5B0C1-F951-4944-A1B2-ED1B9F25D3F2}" type="presParOf" srcId="{490A8959-5328-4CB1-B146-1A4D07ED72AA}" destId="{00D8C14C-F89E-48E0-AFD8-A98162CB161A}" srcOrd="4" destOrd="0" presId="urn:microsoft.com/office/officeart/2005/8/layout/radial6"/>
    <dgm:cxn modelId="{D51D2429-1719-4FF7-90EE-B3E018E66EDD}" type="presParOf" srcId="{490A8959-5328-4CB1-B146-1A4D07ED72AA}" destId="{01C61EE4-981A-464B-A94E-D6325392D050}" srcOrd="5" destOrd="0" presId="urn:microsoft.com/office/officeart/2005/8/layout/radial6"/>
    <dgm:cxn modelId="{05F2E6EA-938A-47CB-83D9-B4E8AA423132}" type="presParOf" srcId="{490A8959-5328-4CB1-B146-1A4D07ED72AA}" destId="{CAC0034F-F93C-4364-B4A0-65A05DFC23EF}" srcOrd="6" destOrd="0" presId="urn:microsoft.com/office/officeart/2005/8/layout/radial6"/>
    <dgm:cxn modelId="{B7664EB7-63D5-4FB0-B583-49D65FBF2EA1}" type="presParOf" srcId="{490A8959-5328-4CB1-B146-1A4D07ED72AA}" destId="{16261B90-5B6C-498B-875E-53FD4625C03E}" srcOrd="7" destOrd="0" presId="urn:microsoft.com/office/officeart/2005/8/layout/radial6"/>
    <dgm:cxn modelId="{0A174518-D756-4010-94D4-882353D4B4F9}" type="presParOf" srcId="{490A8959-5328-4CB1-B146-1A4D07ED72AA}" destId="{9653A8DC-3749-4534-944C-7757E6F422AA}" srcOrd="8" destOrd="0" presId="urn:microsoft.com/office/officeart/2005/8/layout/radial6"/>
    <dgm:cxn modelId="{DEF2DC76-EB0D-4490-BE7E-22BD1F4828D9}" type="presParOf" srcId="{490A8959-5328-4CB1-B146-1A4D07ED72AA}" destId="{9525B8A3-D051-49D6-8A79-50DF19A3179A}" srcOrd="9" destOrd="0" presId="urn:microsoft.com/office/officeart/2005/8/layout/radial6"/>
    <dgm:cxn modelId="{AAC130E3-8228-4233-8C5C-558367375F9D}" type="presParOf" srcId="{490A8959-5328-4CB1-B146-1A4D07ED72AA}" destId="{9F5C4C86-DEBE-4FB8-9549-C3E199DEFC99}" srcOrd="10" destOrd="0" presId="urn:microsoft.com/office/officeart/2005/8/layout/radial6"/>
    <dgm:cxn modelId="{5A5B29DB-8009-4306-ACF8-01CBCF8DA638}" type="presParOf" srcId="{490A8959-5328-4CB1-B146-1A4D07ED72AA}" destId="{82BC9CA4-12AF-4B0D-9643-089E3D6F4CE7}" srcOrd="11" destOrd="0" presId="urn:microsoft.com/office/officeart/2005/8/layout/radial6"/>
    <dgm:cxn modelId="{515ECA24-6AB4-436B-9835-FEAAFF42FC0E}" type="presParOf" srcId="{490A8959-5328-4CB1-B146-1A4D07ED72AA}" destId="{2B940E54-273E-476D-AF36-94FA32F3F676}" srcOrd="12" destOrd="0" presId="urn:microsoft.com/office/officeart/2005/8/layout/radial6"/>
    <dgm:cxn modelId="{68F745A0-ADD9-4CF8-BD75-3E0166667AD1}" type="presParOf" srcId="{490A8959-5328-4CB1-B146-1A4D07ED72AA}" destId="{C12727E7-9AA7-40A7-8D12-33AEDF9ABC88}" srcOrd="13" destOrd="0" presId="urn:microsoft.com/office/officeart/2005/8/layout/radial6"/>
    <dgm:cxn modelId="{8BC155B2-EC3A-4CFD-90F1-9FF064AB0BB1}" type="presParOf" srcId="{490A8959-5328-4CB1-B146-1A4D07ED72AA}" destId="{B752F00B-6904-49EE-85C9-AF02B2E7AD02}" srcOrd="14" destOrd="0" presId="urn:microsoft.com/office/officeart/2005/8/layout/radial6"/>
    <dgm:cxn modelId="{BD951312-32F2-4702-84EF-057572934833}" type="presParOf" srcId="{490A8959-5328-4CB1-B146-1A4D07ED72AA}" destId="{4720A0D2-2853-4452-911D-F4CD5FC17237}" srcOrd="15" destOrd="0" presId="urn:microsoft.com/office/officeart/2005/8/layout/radial6"/>
    <dgm:cxn modelId="{50BAF01B-71C1-4715-B963-45734018304A}" type="presParOf" srcId="{490A8959-5328-4CB1-B146-1A4D07ED72AA}" destId="{A34A0940-B41C-443D-9888-9C6EE1AAC3DF}" srcOrd="16" destOrd="0" presId="urn:microsoft.com/office/officeart/2005/8/layout/radial6"/>
    <dgm:cxn modelId="{949F82A0-8570-48CE-81DE-09A45DD28DC6}" type="presParOf" srcId="{490A8959-5328-4CB1-B146-1A4D07ED72AA}" destId="{DB2BEBE5-3809-40B5-953B-AD82D718076D}" srcOrd="17" destOrd="0" presId="urn:microsoft.com/office/officeart/2005/8/layout/radial6"/>
    <dgm:cxn modelId="{0CA1F9BD-C7FA-43C0-BF3A-3D3BA81BC443}" type="presParOf" srcId="{490A8959-5328-4CB1-B146-1A4D07ED72AA}" destId="{C7B454B7-581D-4F65-AD4E-BEE9838D1014}" srcOrd="18" destOrd="0" presId="urn:microsoft.com/office/officeart/2005/8/layout/radial6"/>
    <dgm:cxn modelId="{86B3ABD7-DA81-47FB-BB65-04A95A3D6D5F}" type="presParOf" srcId="{490A8959-5328-4CB1-B146-1A4D07ED72AA}" destId="{686DEA6C-2143-4379-81FD-C523366EBFB8}" srcOrd="19" destOrd="0" presId="urn:microsoft.com/office/officeart/2005/8/layout/radial6"/>
    <dgm:cxn modelId="{E5AF65E8-0A7B-4C68-B1DC-8AC6CB1929E5}" type="presParOf" srcId="{490A8959-5328-4CB1-B146-1A4D07ED72AA}" destId="{DD7E795C-6ECC-4D0B-9C41-355755C66124}" srcOrd="20" destOrd="0" presId="urn:microsoft.com/office/officeart/2005/8/layout/radial6"/>
    <dgm:cxn modelId="{AB6A3D8B-AB34-46AE-8BFA-154D7EF5A6C4}" type="presParOf" srcId="{490A8959-5328-4CB1-B146-1A4D07ED72AA}" destId="{20A2A6F3-222E-4425-AB31-72C157A96BAE}" srcOrd="21" destOrd="0" presId="urn:microsoft.com/office/officeart/2005/8/layout/radial6"/>
    <dgm:cxn modelId="{BB9ABFF6-A707-4AB2-AE6A-55C425A4B30D}" type="presParOf" srcId="{490A8959-5328-4CB1-B146-1A4D07ED72AA}" destId="{292804B4-49F2-4D0E-A11E-4BD516BE822A}" srcOrd="22" destOrd="0" presId="urn:microsoft.com/office/officeart/2005/8/layout/radial6"/>
    <dgm:cxn modelId="{26FDD2DD-2437-4D09-A1B7-B8AE28D4A177}" type="presParOf" srcId="{490A8959-5328-4CB1-B146-1A4D07ED72AA}" destId="{0FF15722-1316-4BCF-BEE7-5D943DBC5EC6}" srcOrd="23" destOrd="0" presId="urn:microsoft.com/office/officeart/2005/8/layout/radial6"/>
    <dgm:cxn modelId="{90D45A32-D2EA-438C-963F-8E705D127D3A}" type="presParOf" srcId="{490A8959-5328-4CB1-B146-1A4D07ED72AA}" destId="{D6818EB9-54D2-411D-AEEC-27CAEFB59C14}" srcOrd="24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818EB9-54D2-411D-AEEC-27CAEFB59C14}">
      <dsp:nvSpPr>
        <dsp:cNvPr id="0" name=""/>
        <dsp:cNvSpPr/>
      </dsp:nvSpPr>
      <dsp:spPr>
        <a:xfrm>
          <a:off x="477953" y="730127"/>
          <a:ext cx="5043879" cy="5043879"/>
        </a:xfrm>
        <a:prstGeom prst="blockArc">
          <a:avLst>
            <a:gd name="adj1" fmla="val 13651942"/>
            <a:gd name="adj2" fmla="val 16268912"/>
            <a:gd name="adj3" fmla="val 3425"/>
          </a:avLst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0A2A6F3-222E-4425-AB31-72C157A96BAE}">
      <dsp:nvSpPr>
        <dsp:cNvPr id="0" name=""/>
        <dsp:cNvSpPr/>
      </dsp:nvSpPr>
      <dsp:spPr>
        <a:xfrm>
          <a:off x="557107" y="654397"/>
          <a:ext cx="5043879" cy="5043879"/>
        </a:xfrm>
        <a:prstGeom prst="blockArc">
          <a:avLst>
            <a:gd name="adj1" fmla="val 10800000"/>
            <a:gd name="adj2" fmla="val 13500000"/>
            <a:gd name="adj3" fmla="val 3425"/>
          </a:avLst>
        </a:prstGeom>
        <a:solidFill>
          <a:schemeClr val="accent4">
            <a:hueOff val="8400764"/>
            <a:satOff val="-34952"/>
            <a:lumOff val="823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B454B7-581D-4F65-AD4E-BEE9838D1014}">
      <dsp:nvSpPr>
        <dsp:cNvPr id="0" name=""/>
        <dsp:cNvSpPr/>
      </dsp:nvSpPr>
      <dsp:spPr>
        <a:xfrm>
          <a:off x="557107" y="654397"/>
          <a:ext cx="5043879" cy="5043879"/>
        </a:xfrm>
        <a:prstGeom prst="blockArc">
          <a:avLst>
            <a:gd name="adj1" fmla="val 12723596"/>
            <a:gd name="adj2" fmla="val 16209216"/>
            <a:gd name="adj3" fmla="val 4511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20A0D2-2853-4452-911D-F4CD5FC17237}">
      <dsp:nvSpPr>
        <dsp:cNvPr id="0" name=""/>
        <dsp:cNvSpPr/>
      </dsp:nvSpPr>
      <dsp:spPr>
        <a:xfrm>
          <a:off x="557107" y="654397"/>
          <a:ext cx="5043879" cy="5043879"/>
        </a:xfrm>
        <a:prstGeom prst="blockArc">
          <a:avLst>
            <a:gd name="adj1" fmla="val 9000000"/>
            <a:gd name="adj2" fmla="val 12600000"/>
            <a:gd name="adj3" fmla="val 4511"/>
          </a:avLst>
        </a:prstGeom>
        <a:solidFill>
          <a:srgbClr val="FFC000">
            <a:hueOff val="7840713"/>
            <a:satOff val="-32622"/>
            <a:lumOff val="7686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940E54-273E-476D-AF36-94FA32F3F676}">
      <dsp:nvSpPr>
        <dsp:cNvPr id="0" name=""/>
        <dsp:cNvSpPr/>
      </dsp:nvSpPr>
      <dsp:spPr>
        <a:xfrm>
          <a:off x="557107" y="654397"/>
          <a:ext cx="5043879" cy="5043879"/>
        </a:xfrm>
        <a:prstGeom prst="blockArc">
          <a:avLst>
            <a:gd name="adj1" fmla="val 5400000"/>
            <a:gd name="adj2" fmla="val 9000000"/>
            <a:gd name="adj3" fmla="val 4511"/>
          </a:avLst>
        </a:prstGeom>
        <a:solidFill>
          <a:srgbClr val="FFC000">
            <a:hueOff val="5880535"/>
            <a:satOff val="-24466"/>
            <a:lumOff val="5765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525B8A3-D051-49D6-8A79-50DF19A3179A}">
      <dsp:nvSpPr>
        <dsp:cNvPr id="0" name=""/>
        <dsp:cNvSpPr/>
      </dsp:nvSpPr>
      <dsp:spPr>
        <a:xfrm>
          <a:off x="557107" y="654397"/>
          <a:ext cx="5043879" cy="5043879"/>
        </a:xfrm>
        <a:prstGeom prst="blockArc">
          <a:avLst>
            <a:gd name="adj1" fmla="val 1800000"/>
            <a:gd name="adj2" fmla="val 5400000"/>
            <a:gd name="adj3" fmla="val 4511"/>
          </a:avLst>
        </a:prstGeom>
        <a:solidFill>
          <a:srgbClr val="FFC000">
            <a:hueOff val="3920356"/>
            <a:satOff val="-16311"/>
            <a:lumOff val="3843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C0034F-F93C-4364-B4A0-65A05DFC23EF}">
      <dsp:nvSpPr>
        <dsp:cNvPr id="0" name=""/>
        <dsp:cNvSpPr/>
      </dsp:nvSpPr>
      <dsp:spPr>
        <a:xfrm>
          <a:off x="557107" y="654397"/>
          <a:ext cx="5043879" cy="5043879"/>
        </a:xfrm>
        <a:prstGeom prst="blockArc">
          <a:avLst>
            <a:gd name="adj1" fmla="val 19800000"/>
            <a:gd name="adj2" fmla="val 1800000"/>
            <a:gd name="adj3" fmla="val 4511"/>
          </a:avLst>
        </a:prstGeom>
        <a:solidFill>
          <a:srgbClr val="FFC000">
            <a:hueOff val="1960178"/>
            <a:satOff val="-8155"/>
            <a:lumOff val="1922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DB7327-614B-4E1B-B9AE-180BD4850B4C}">
      <dsp:nvSpPr>
        <dsp:cNvPr id="0" name=""/>
        <dsp:cNvSpPr/>
      </dsp:nvSpPr>
      <dsp:spPr>
        <a:xfrm>
          <a:off x="634299" y="728330"/>
          <a:ext cx="5043879" cy="5043879"/>
        </a:xfrm>
        <a:prstGeom prst="blockArc">
          <a:avLst>
            <a:gd name="adj1" fmla="val 16083014"/>
            <a:gd name="adj2" fmla="val 19678738"/>
            <a:gd name="adj3" fmla="val 4511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5C9ACD-F28F-44FB-BAF0-72476C08F80F}">
      <dsp:nvSpPr>
        <dsp:cNvPr id="0" name=""/>
        <dsp:cNvSpPr/>
      </dsp:nvSpPr>
      <dsp:spPr>
        <a:xfrm>
          <a:off x="1823247" y="1958449"/>
          <a:ext cx="2511599" cy="2435775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marL="0" lvl="0" indent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3200" kern="120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Materials</a:t>
          </a:r>
          <a:r>
            <a:rPr lang="en-GB" sz="3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191062" y="2315160"/>
        <a:ext cx="1775969" cy="1722353"/>
      </dsp:txXfrm>
    </dsp:sp>
    <dsp:sp modelId="{096A21A9-FAF7-47C9-BEE9-7800F387629D}">
      <dsp:nvSpPr>
        <dsp:cNvPr id="0" name=""/>
        <dsp:cNvSpPr/>
      </dsp:nvSpPr>
      <dsp:spPr>
        <a:xfrm>
          <a:off x="2449705" y="173943"/>
          <a:ext cx="1199746" cy="1199746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Experiment, investigate and observe</a:t>
          </a:r>
        </a:p>
      </dsp:txBody>
      <dsp:txXfrm>
        <a:off x="2625404" y="349642"/>
        <a:ext cx="848348" cy="848348"/>
      </dsp:txXfrm>
    </dsp:sp>
    <dsp:sp modelId="{00D8C14C-F89E-48E0-AFD8-A98162CB161A}">
      <dsp:nvSpPr>
        <dsp:cNvPr id="0" name=""/>
        <dsp:cNvSpPr/>
      </dsp:nvSpPr>
      <dsp:spPr>
        <a:xfrm>
          <a:off x="4231914" y="823723"/>
          <a:ext cx="1199746" cy="1199746"/>
        </a:xfrm>
        <a:prstGeom prst="ellipse">
          <a:avLst/>
        </a:prstGeom>
        <a:solidFill>
          <a:srgbClr val="FFC000">
            <a:hueOff val="1960178"/>
            <a:satOff val="-8155"/>
            <a:lumOff val="1922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Spiritual </a:t>
          </a:r>
        </a:p>
      </dsp:txBody>
      <dsp:txXfrm>
        <a:off x="4407613" y="999422"/>
        <a:ext cx="848348" cy="848348"/>
      </dsp:txXfrm>
    </dsp:sp>
    <dsp:sp modelId="{16261B90-5B6C-498B-875E-53FD4625C03E}">
      <dsp:nvSpPr>
        <dsp:cNvPr id="0" name=""/>
        <dsp:cNvSpPr/>
      </dsp:nvSpPr>
      <dsp:spPr>
        <a:xfrm>
          <a:off x="4957923" y="2576463"/>
          <a:ext cx="1199746" cy="1199746"/>
        </a:xfrm>
        <a:prstGeom prst="ellipse">
          <a:avLst/>
        </a:prstGeom>
        <a:solidFill>
          <a:srgbClr val="FFC000">
            <a:hueOff val="3920356"/>
            <a:satOff val="-16311"/>
            <a:lumOff val="3843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Investigating similarities and differences </a:t>
          </a:r>
        </a:p>
      </dsp:txBody>
      <dsp:txXfrm>
        <a:off x="5133622" y="2752162"/>
        <a:ext cx="848348" cy="848348"/>
      </dsp:txXfrm>
    </dsp:sp>
    <dsp:sp modelId="{9F5C4C86-DEBE-4FB8-9549-C3E199DEFC99}">
      <dsp:nvSpPr>
        <dsp:cNvPr id="0" name=""/>
        <dsp:cNvSpPr/>
      </dsp:nvSpPr>
      <dsp:spPr>
        <a:xfrm>
          <a:off x="4231914" y="4329204"/>
          <a:ext cx="1199746" cy="1199746"/>
        </a:xfrm>
        <a:prstGeom prst="ellipse">
          <a:avLst/>
        </a:prstGeom>
        <a:solidFill>
          <a:srgbClr val="FFC000">
            <a:hueOff val="5880535"/>
            <a:satOff val="-24466"/>
            <a:lumOff val="5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Use technology purposefully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407613" y="4504903"/>
        <a:ext cx="848348" cy="848348"/>
      </dsp:txXfrm>
    </dsp:sp>
    <dsp:sp modelId="{C12727E7-9AA7-40A7-8D12-33AEDF9ABC88}">
      <dsp:nvSpPr>
        <dsp:cNvPr id="0" name=""/>
        <dsp:cNvSpPr/>
      </dsp:nvSpPr>
      <dsp:spPr>
        <a:xfrm>
          <a:off x="2479174" y="5055212"/>
          <a:ext cx="1199746" cy="1199746"/>
        </a:xfrm>
        <a:prstGeom prst="ellipse">
          <a:avLst/>
        </a:prstGeom>
        <a:solidFill>
          <a:srgbClr val="FFC000">
            <a:hueOff val="7840713"/>
            <a:satOff val="-32622"/>
            <a:lumOff val="7686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Produce creative work</a:t>
          </a:r>
          <a:endParaRPr lang="en-GB" sz="12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654873" y="5230911"/>
        <a:ext cx="848348" cy="848348"/>
      </dsp:txXfrm>
    </dsp:sp>
    <dsp:sp modelId="{A34A0940-B41C-443D-9888-9C6EE1AAC3DF}">
      <dsp:nvSpPr>
        <dsp:cNvPr id="0" name=""/>
        <dsp:cNvSpPr/>
      </dsp:nvSpPr>
      <dsp:spPr>
        <a:xfrm>
          <a:off x="726434" y="4329204"/>
          <a:ext cx="1199746" cy="1199746"/>
        </a:xfrm>
        <a:prstGeom prst="ellipse">
          <a:avLst/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Physically active </a:t>
          </a:r>
        </a:p>
      </dsp:txBody>
      <dsp:txXfrm>
        <a:off x="902133" y="4504903"/>
        <a:ext cx="848348" cy="848348"/>
      </dsp:txXfrm>
    </dsp:sp>
    <dsp:sp modelId="{686DEA6C-2143-4379-81FD-C523366EBFB8}">
      <dsp:nvSpPr>
        <dsp:cNvPr id="0" name=""/>
        <dsp:cNvSpPr/>
      </dsp:nvSpPr>
      <dsp:spPr>
        <a:xfrm>
          <a:off x="425" y="2576463"/>
          <a:ext cx="1199746" cy="1199746"/>
        </a:xfrm>
        <a:prstGeom prst="ellipse">
          <a:avLst/>
        </a:prstGeom>
        <a:solidFill>
          <a:schemeClr val="accent4">
            <a:hueOff val="8400764"/>
            <a:satOff val="-34952"/>
            <a:lumOff val="823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Myself and changes</a:t>
          </a:r>
        </a:p>
      </dsp:txBody>
      <dsp:txXfrm>
        <a:off x="176124" y="2752162"/>
        <a:ext cx="848348" cy="848348"/>
      </dsp:txXfrm>
    </dsp:sp>
    <dsp:sp modelId="{292804B4-49F2-4D0E-A11E-4BD516BE822A}">
      <dsp:nvSpPr>
        <dsp:cNvPr id="0" name=""/>
        <dsp:cNvSpPr/>
      </dsp:nvSpPr>
      <dsp:spPr>
        <a:xfrm>
          <a:off x="726434" y="823723"/>
          <a:ext cx="1199746" cy="1199746"/>
        </a:xfrm>
        <a:prstGeom prst="ellipse">
          <a:avLst/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Sing using voices </a:t>
          </a:r>
        </a:p>
      </dsp:txBody>
      <dsp:txXfrm>
        <a:off x="902133" y="999422"/>
        <a:ext cx="848348" cy="8483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Matthew Lee</dc:creator>
  <cp:lastModifiedBy>Lisa Good</cp:lastModifiedBy>
  <cp:revision>4</cp:revision>
  <cp:lastPrinted>2024-09-12T12:59:00Z</cp:lastPrinted>
  <dcterms:created xsi:type="dcterms:W3CDTF">2026-08-26T12:49:00Z</dcterms:created>
  <dcterms:modified xsi:type="dcterms:W3CDTF">2026-09-07T09:51:00Z</dcterms:modified>
</cp:coreProperties>
</file>