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A86" w:rsidRPr="00F54CF5" w:rsidRDefault="001C17BF" w:rsidP="005663DB">
      <w:pPr>
        <w:jc w:val="center"/>
        <w:rPr>
          <w:rFonts w:ascii="Arial" w:hAnsi="Arial" w:cs="Arial"/>
          <w:b/>
          <w:sz w:val="24"/>
          <w:szCs w:val="24"/>
        </w:rPr>
      </w:pPr>
      <w:r w:rsidRPr="00F54CF5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18415</wp:posOffset>
            </wp:positionV>
            <wp:extent cx="1170991" cy="1082365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alue hand transpar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91" cy="10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D59" w:rsidRPr="00F54CF5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638800" cy="1101791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lter Bann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145" cy="110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BD" w:rsidRDefault="00B87BBD" w:rsidP="005663DB">
      <w:pPr>
        <w:jc w:val="center"/>
        <w:rPr>
          <w:rFonts w:ascii="Arial" w:hAnsi="Arial" w:cs="Arial"/>
          <w:b/>
          <w:sz w:val="28"/>
          <w:szCs w:val="24"/>
        </w:rPr>
      </w:pPr>
    </w:p>
    <w:p w:rsidR="003D0050" w:rsidRDefault="00B87BBD" w:rsidP="00B87BBD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Year One – Autumn 1 Curriculum Intent</w:t>
      </w:r>
      <w:r w:rsidR="003D0050">
        <w:rPr>
          <w:rFonts w:ascii="Arial" w:hAnsi="Arial" w:cs="Arial"/>
          <w:b/>
          <w:sz w:val="32"/>
          <w:szCs w:val="24"/>
        </w:rPr>
        <w:t xml:space="preserve"> </w:t>
      </w:r>
    </w:p>
    <w:p w:rsidR="00B87BBD" w:rsidRPr="003D2F46" w:rsidRDefault="003D0050" w:rsidP="00B87BBD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2023</w:t>
      </w:r>
    </w:p>
    <w:p w:rsidR="00B87BBD" w:rsidRPr="00CC574A" w:rsidRDefault="00B87BBD" w:rsidP="00CC574A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Materials </w:t>
      </w:r>
    </w:p>
    <w:p w:rsidR="00B87BBD" w:rsidRDefault="00CC574A" w:rsidP="00CC57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98E5E56" wp14:editId="3126B913">
            <wp:extent cx="3108960" cy="155299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8622" cy="15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BD" w:rsidRDefault="00B87BBD" w:rsidP="00B87BBD">
      <w:pPr>
        <w:rPr>
          <w:rFonts w:ascii="Arial" w:hAnsi="Arial" w:cs="Arial"/>
          <w:b/>
          <w:sz w:val="24"/>
          <w:szCs w:val="24"/>
        </w:rPr>
      </w:pPr>
    </w:p>
    <w:p w:rsidR="003D2F46" w:rsidRPr="00F54CF5" w:rsidRDefault="003D2F46" w:rsidP="00B87BBD">
      <w:pPr>
        <w:jc w:val="center"/>
        <w:rPr>
          <w:rFonts w:ascii="Arial" w:hAnsi="Arial" w:cs="Arial"/>
          <w:b/>
          <w:sz w:val="24"/>
          <w:szCs w:val="24"/>
        </w:rPr>
      </w:pPr>
      <w:r w:rsidRPr="00F54CF5">
        <w:rPr>
          <w:rFonts w:ascii="Arial" w:hAnsi="Arial" w:cs="Arial"/>
          <w:b/>
          <w:sz w:val="24"/>
          <w:szCs w:val="24"/>
        </w:rPr>
        <w:t>Walter Values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8334"/>
      </w:tblGrid>
      <w:tr w:rsidR="00E826CE" w:rsidRPr="00F54CF5" w:rsidTr="003D3CD5">
        <w:trPr>
          <w:jc w:val="center"/>
        </w:trPr>
        <w:tc>
          <w:tcPr>
            <w:tcW w:w="2122" w:type="dxa"/>
            <w:vAlign w:val="center"/>
          </w:tcPr>
          <w:p w:rsidR="00E826CE" w:rsidRPr="00F54CF5" w:rsidRDefault="00E826CE" w:rsidP="00E826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648000" cy="648000"/>
                  <wp:effectExtent l="0" t="0" r="0" b="0"/>
                  <wp:docPr id="6" name="Picture 6" descr="Respect Rabbit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ect Rabbit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826CE" w:rsidRPr="00F54CF5" w:rsidRDefault="00E826CE" w:rsidP="00E826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Respect</w:t>
            </w:r>
          </w:p>
        </w:tc>
        <w:tc>
          <w:tcPr>
            <w:tcW w:w="8334" w:type="dxa"/>
            <w:vAlign w:val="center"/>
          </w:tcPr>
          <w:p w:rsidR="003D3CD5" w:rsidRPr="00F54CF5" w:rsidRDefault="00CC574A" w:rsidP="00B87B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To show</w:t>
            </w:r>
            <w:r w:rsidR="00B87BBD">
              <w:rPr>
                <w:rFonts w:ascii="Arial" w:hAnsi="Arial" w:cs="Arial"/>
                <w:sz w:val="28"/>
                <w:szCs w:val="24"/>
              </w:rPr>
              <w:t xml:space="preserve"> respect for my new classroom</w:t>
            </w:r>
            <w:r>
              <w:rPr>
                <w:rFonts w:ascii="Arial" w:hAnsi="Arial" w:cs="Arial"/>
                <w:sz w:val="28"/>
                <w:szCs w:val="24"/>
              </w:rPr>
              <w:t xml:space="preserve"> and the outdoor environment.</w:t>
            </w:r>
            <w:r w:rsidR="00B87BBD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</w:tc>
      </w:tr>
      <w:tr w:rsidR="00B87BBD" w:rsidRPr="00F54CF5" w:rsidTr="003D3CD5">
        <w:trPr>
          <w:jc w:val="center"/>
        </w:trPr>
        <w:tc>
          <w:tcPr>
            <w:tcW w:w="2122" w:type="dxa"/>
            <w:vAlign w:val="center"/>
          </w:tcPr>
          <w:p w:rsidR="00B87BBD" w:rsidRPr="00F54CF5" w:rsidRDefault="00B87BBD" w:rsidP="00B87B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745781" wp14:editId="284DB194">
                  <wp:extent cx="648000" cy="648000"/>
                  <wp:effectExtent l="0" t="0" r="0" b="0"/>
                  <wp:docPr id="18" name="Picture 18" descr="Empathy Elephant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mpathy Elephant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87BBD" w:rsidRPr="00F54CF5" w:rsidRDefault="00B87BBD" w:rsidP="00B87B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Empathy</w:t>
            </w:r>
          </w:p>
        </w:tc>
        <w:tc>
          <w:tcPr>
            <w:tcW w:w="8334" w:type="dxa"/>
            <w:vAlign w:val="center"/>
          </w:tcPr>
          <w:p w:rsidR="00B87BBD" w:rsidRPr="008853D7" w:rsidRDefault="00B87BBD" w:rsidP="00B87BBD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To show empathy towards other people’s feelings.    </w:t>
            </w:r>
          </w:p>
        </w:tc>
      </w:tr>
      <w:tr w:rsidR="00B87BBD" w:rsidRPr="00F54CF5" w:rsidTr="003D3CD5">
        <w:trPr>
          <w:jc w:val="center"/>
        </w:trPr>
        <w:tc>
          <w:tcPr>
            <w:tcW w:w="2122" w:type="dxa"/>
            <w:vAlign w:val="center"/>
          </w:tcPr>
          <w:p w:rsidR="00B87BBD" w:rsidRPr="00F54CF5" w:rsidRDefault="00B87BBD" w:rsidP="00B87B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A239B5" wp14:editId="358C9E69">
                  <wp:extent cx="504749" cy="796214"/>
                  <wp:effectExtent l="0" t="0" r="0" b="4445"/>
                  <wp:docPr id="19" name="Picture 19" descr="Kindness Kangaroo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ndness Kangaroo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86" cy="80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87BBD" w:rsidRPr="00F54CF5" w:rsidRDefault="00B87BBD" w:rsidP="00B87B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Kindness</w:t>
            </w:r>
          </w:p>
        </w:tc>
        <w:tc>
          <w:tcPr>
            <w:tcW w:w="8334" w:type="dxa"/>
            <w:vAlign w:val="center"/>
          </w:tcPr>
          <w:p w:rsidR="00B87BBD" w:rsidRPr="00F54CF5" w:rsidRDefault="00B87BBD" w:rsidP="00B87B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Be kind to my friends and helping new friends settle in.</w:t>
            </w:r>
          </w:p>
        </w:tc>
      </w:tr>
      <w:tr w:rsidR="00B87BBD" w:rsidRPr="00F54CF5" w:rsidTr="003D3CD5">
        <w:trPr>
          <w:jc w:val="center"/>
        </w:trPr>
        <w:tc>
          <w:tcPr>
            <w:tcW w:w="2122" w:type="dxa"/>
            <w:vAlign w:val="center"/>
          </w:tcPr>
          <w:p w:rsidR="00B87BBD" w:rsidRPr="00F54CF5" w:rsidRDefault="00B87BBD" w:rsidP="00B87B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EA5EAD3" wp14:editId="6E2E81D5">
                  <wp:extent cx="889416" cy="592532"/>
                  <wp:effectExtent l="0" t="0" r="6350" b="0"/>
                  <wp:docPr id="21" name="Picture 21" descr="Honesty Hedgehog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nesty Hedgehog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92" cy="59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87BBD" w:rsidRPr="00F54CF5" w:rsidRDefault="00B87BBD" w:rsidP="00B87B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Honesty</w:t>
            </w:r>
          </w:p>
        </w:tc>
        <w:tc>
          <w:tcPr>
            <w:tcW w:w="8334" w:type="dxa"/>
            <w:vAlign w:val="center"/>
          </w:tcPr>
          <w:p w:rsidR="00B87BBD" w:rsidRPr="00F54CF5" w:rsidRDefault="00B87BBD" w:rsidP="00B87B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To be honest talking about my feelings.  </w:t>
            </w:r>
          </w:p>
        </w:tc>
      </w:tr>
      <w:tr w:rsidR="00B87BBD" w:rsidRPr="00F54CF5" w:rsidTr="003D3CD5">
        <w:trPr>
          <w:jc w:val="center"/>
        </w:trPr>
        <w:tc>
          <w:tcPr>
            <w:tcW w:w="2122" w:type="dxa"/>
            <w:vAlign w:val="center"/>
          </w:tcPr>
          <w:p w:rsidR="00B87BBD" w:rsidRPr="00F54CF5" w:rsidRDefault="00B87BBD" w:rsidP="00B87B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37B8DA" wp14:editId="39BB2909">
                  <wp:extent cx="885139" cy="529033"/>
                  <wp:effectExtent l="0" t="0" r="0" b="4445"/>
                  <wp:docPr id="22" name="Picture 22" descr="Resilience Rhino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ilience Rhino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84" cy="53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87BBD" w:rsidRPr="00F54CF5" w:rsidRDefault="00B87BBD" w:rsidP="00B87B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Resilience</w:t>
            </w:r>
          </w:p>
        </w:tc>
        <w:tc>
          <w:tcPr>
            <w:tcW w:w="8334" w:type="dxa"/>
            <w:vAlign w:val="center"/>
          </w:tcPr>
          <w:p w:rsidR="00B87BBD" w:rsidRPr="00F54CF5" w:rsidRDefault="00CC574A" w:rsidP="00B87B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To show </w:t>
            </w:r>
            <w:r w:rsidR="00B87BBD">
              <w:rPr>
                <w:rFonts w:ascii="Arial" w:hAnsi="Arial" w:cs="Arial"/>
                <w:sz w:val="28"/>
                <w:szCs w:val="24"/>
              </w:rPr>
              <w:t xml:space="preserve">resilience in my new year group and the new work.  </w:t>
            </w:r>
          </w:p>
        </w:tc>
      </w:tr>
    </w:tbl>
    <w:p w:rsidR="00C065C5" w:rsidRPr="00F54CF5" w:rsidRDefault="00C065C5" w:rsidP="005663DB">
      <w:pPr>
        <w:jc w:val="center"/>
        <w:rPr>
          <w:rFonts w:ascii="Arial" w:hAnsi="Arial" w:cs="Arial"/>
          <w:b/>
          <w:sz w:val="24"/>
          <w:szCs w:val="24"/>
        </w:rPr>
      </w:pPr>
    </w:p>
    <w:p w:rsidR="003D2F46" w:rsidRPr="00F54CF5" w:rsidRDefault="003D2F46">
      <w:pPr>
        <w:rPr>
          <w:rFonts w:ascii="Arial" w:hAnsi="Arial" w:cs="Arial"/>
          <w:b/>
          <w:sz w:val="24"/>
          <w:szCs w:val="24"/>
        </w:rPr>
      </w:pPr>
      <w:r w:rsidRPr="00F54CF5">
        <w:rPr>
          <w:rFonts w:ascii="Arial" w:hAnsi="Arial" w:cs="Arial"/>
          <w:b/>
          <w:sz w:val="24"/>
          <w:szCs w:val="24"/>
        </w:rPr>
        <w:br w:type="page"/>
      </w:r>
    </w:p>
    <w:p w:rsidR="00B87BBD" w:rsidRDefault="00B87BBD" w:rsidP="00B87BBD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 xml:space="preserve">Intended </w:t>
      </w:r>
      <w:r w:rsidRPr="003D2F46">
        <w:rPr>
          <w:rFonts w:ascii="Arial" w:hAnsi="Arial" w:cs="Arial"/>
          <w:b/>
          <w:sz w:val="28"/>
          <w:szCs w:val="24"/>
        </w:rPr>
        <w:t>Additional English Coverage</w:t>
      </w:r>
    </w:p>
    <w:p w:rsidR="00B87BBD" w:rsidRPr="003D2F46" w:rsidRDefault="00B87BBD" w:rsidP="00B87BBD">
      <w:pPr>
        <w:jc w:val="center"/>
        <w:rPr>
          <w:rFonts w:ascii="Arial" w:hAnsi="Arial" w:cs="Arial"/>
          <w:b/>
          <w:sz w:val="28"/>
          <w:szCs w:val="24"/>
        </w:rPr>
      </w:pPr>
      <w:r w:rsidRPr="003D2F46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12E446C" wp14:editId="7703D07A">
            <wp:extent cx="540000" cy="540000"/>
            <wp:effectExtent l="0" t="0" r="0" b="0"/>
            <wp:docPr id="16" name="Graphic 16" descr="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s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43" w:type="dxa"/>
        <w:jc w:val="center"/>
        <w:tblLook w:val="04A0" w:firstRow="1" w:lastRow="0" w:firstColumn="1" w:lastColumn="0" w:noHBand="0" w:noVBand="1"/>
      </w:tblPr>
      <w:tblGrid>
        <w:gridCol w:w="10343"/>
      </w:tblGrid>
      <w:tr w:rsidR="00B87BBD" w:rsidRPr="003D2F46" w:rsidTr="002B7579">
        <w:trPr>
          <w:jc w:val="center"/>
        </w:trPr>
        <w:tc>
          <w:tcPr>
            <w:tcW w:w="10343" w:type="dxa"/>
          </w:tcPr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Sharing a Shell </w:t>
            </w:r>
          </w:p>
          <w:p w:rsidR="00CC574A" w:rsidRDefault="00B87BBD" w:rsidP="00CC57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Using phonics to encode and spell words.  </w:t>
            </w:r>
          </w:p>
          <w:p w:rsidR="00B87BBD" w:rsidRPr="0074116A" w:rsidRDefault="00B87BBD" w:rsidP="00CC57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Practising letter</w:t>
            </w:r>
            <w:r w:rsidR="00CC574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formations and include finger spaces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The Three Little Pigs 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Sequence a story using pictures and verbally re-tell the story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Character descriptions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Use phonics to help spell words </w:t>
            </w:r>
          </w:p>
          <w:p w:rsidR="006C19D4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Write a sentence using a capital letter, finger space and full stop </w:t>
            </w:r>
          </w:p>
          <w:p w:rsidR="006C19D4" w:rsidRPr="006C19D4" w:rsidRDefault="006C19D4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19D4">
              <w:rPr>
                <w:rFonts w:ascii="Arial" w:hAnsi="Arial" w:cs="Arial"/>
                <w:b/>
                <w:sz w:val="24"/>
                <w:szCs w:val="24"/>
              </w:rPr>
              <w:t>Wolf Won’t Bite</w:t>
            </w:r>
          </w:p>
          <w:p w:rsidR="00CC574A" w:rsidRDefault="00B87BBD" w:rsidP="00CC57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C19D4">
              <w:rPr>
                <w:rFonts w:ascii="Arial" w:hAnsi="Arial" w:cs="Arial"/>
                <w:sz w:val="24"/>
                <w:szCs w:val="24"/>
              </w:rPr>
              <w:t xml:space="preserve">Using phonics to encode and spell words.  </w:t>
            </w:r>
          </w:p>
          <w:p w:rsidR="006C19D4" w:rsidRPr="0074116A" w:rsidRDefault="006C19D4" w:rsidP="00CC57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Practising letter</w:t>
            </w:r>
            <w:r w:rsidR="00CC574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formations and include finger spaces</w:t>
            </w:r>
          </w:p>
          <w:p w:rsidR="00B87BBD" w:rsidRPr="00514866" w:rsidRDefault="006C19D4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Plan and write an alternative version 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Autumn Non-fiction</w:t>
            </w:r>
            <w:r w:rsidR="00CC574A">
              <w:rPr>
                <w:rFonts w:ascii="Arial" w:hAnsi="Arial" w:cs="Arial"/>
                <w:b/>
                <w:sz w:val="24"/>
                <w:szCs w:val="24"/>
              </w:rPr>
              <w:t xml:space="preserve">/ Leaf Thief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50D9">
              <w:rPr>
                <w:rFonts w:ascii="Arial" w:hAnsi="Arial" w:cs="Arial"/>
                <w:sz w:val="24"/>
                <w:szCs w:val="24"/>
              </w:rPr>
              <w:t>To write a statement sentence on the season autumn</w:t>
            </w:r>
          </w:p>
          <w:p w:rsidR="00B87BBD" w:rsidRPr="004050D9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Spell some common exception words correctly</w:t>
            </w:r>
          </w:p>
          <w:p w:rsidR="00B87BBD" w:rsidRPr="000B727B" w:rsidRDefault="00CC574A" w:rsidP="00CC57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Write a simple sentence using the Conjunction ‘and’</w:t>
            </w:r>
          </w:p>
        </w:tc>
      </w:tr>
    </w:tbl>
    <w:p w:rsidR="00B87BBD" w:rsidRPr="003D2F46" w:rsidRDefault="00B87BBD" w:rsidP="00B87BBD">
      <w:pPr>
        <w:rPr>
          <w:rFonts w:ascii="Arial" w:hAnsi="Arial" w:cs="Arial"/>
          <w:b/>
          <w:sz w:val="24"/>
          <w:szCs w:val="24"/>
        </w:rPr>
      </w:pPr>
    </w:p>
    <w:p w:rsidR="00B87BBD" w:rsidRDefault="00B87BBD" w:rsidP="00B87BBD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Intended </w:t>
      </w:r>
      <w:r w:rsidRPr="003D2F46">
        <w:rPr>
          <w:rFonts w:ascii="Arial" w:hAnsi="Arial" w:cs="Arial"/>
          <w:b/>
          <w:sz w:val="28"/>
          <w:szCs w:val="24"/>
        </w:rPr>
        <w:t>Additional Math</w:t>
      </w:r>
      <w:r>
        <w:rPr>
          <w:rFonts w:ascii="Arial" w:hAnsi="Arial" w:cs="Arial"/>
          <w:b/>
          <w:sz w:val="28"/>
          <w:szCs w:val="24"/>
        </w:rPr>
        <w:t>ematic</w:t>
      </w:r>
      <w:r w:rsidRPr="003D2F46">
        <w:rPr>
          <w:rFonts w:ascii="Arial" w:hAnsi="Arial" w:cs="Arial"/>
          <w:b/>
          <w:sz w:val="28"/>
          <w:szCs w:val="24"/>
        </w:rPr>
        <w:t>s Coverage</w:t>
      </w:r>
    </w:p>
    <w:p w:rsidR="00B87BBD" w:rsidRPr="003D2F46" w:rsidRDefault="00B87BBD" w:rsidP="00B87BBD">
      <w:pPr>
        <w:jc w:val="center"/>
        <w:rPr>
          <w:rFonts w:ascii="Arial" w:hAnsi="Arial" w:cs="Arial"/>
          <w:b/>
          <w:sz w:val="28"/>
          <w:szCs w:val="24"/>
        </w:rPr>
      </w:pPr>
      <w:r w:rsidRPr="003D2F46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6861D214" wp14:editId="0BC5298D">
            <wp:extent cx="540000" cy="540000"/>
            <wp:effectExtent l="0" t="0" r="0" b="0"/>
            <wp:docPr id="23" name="Graphic 23" descr="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hematics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43" w:type="dxa"/>
        <w:jc w:val="center"/>
        <w:tblLook w:val="04A0" w:firstRow="1" w:lastRow="0" w:firstColumn="1" w:lastColumn="0" w:noHBand="0" w:noVBand="1"/>
      </w:tblPr>
      <w:tblGrid>
        <w:gridCol w:w="10343"/>
      </w:tblGrid>
      <w:tr w:rsidR="00B87BBD" w:rsidRPr="003D2F46" w:rsidTr="002B7579">
        <w:trPr>
          <w:jc w:val="center"/>
        </w:trPr>
        <w:tc>
          <w:tcPr>
            <w:tcW w:w="10343" w:type="dxa"/>
          </w:tcPr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Place Value 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More than less than  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Count, read and write numbers to 20 and beyond</w:t>
            </w:r>
          </w:p>
          <w:p w:rsidR="00552681" w:rsidRPr="003D2F46" w:rsidRDefault="00552681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Identify and represent numbers using objects, pictorials and a number line</w:t>
            </w:r>
          </w:p>
        </w:tc>
      </w:tr>
      <w:tr w:rsidR="00B87BBD" w:rsidRPr="003D2F46" w:rsidTr="002B7579">
        <w:trPr>
          <w:jc w:val="center"/>
        </w:trPr>
        <w:tc>
          <w:tcPr>
            <w:tcW w:w="10343" w:type="dxa"/>
          </w:tcPr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2D Shapes </w:t>
            </w:r>
          </w:p>
          <w:p w:rsidR="00B87BBD" w:rsidRPr="003E6972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2D shapes and their properties </w:t>
            </w:r>
          </w:p>
        </w:tc>
      </w:tr>
      <w:tr w:rsidR="00B87BBD" w:rsidRPr="003D2F46" w:rsidTr="002B7579">
        <w:trPr>
          <w:jc w:val="center"/>
        </w:trPr>
        <w:tc>
          <w:tcPr>
            <w:tcW w:w="10343" w:type="dxa"/>
          </w:tcPr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Addition and Subtraction </w:t>
            </w:r>
          </w:p>
          <w:p w:rsidR="00B87BBD" w:rsidRPr="007A005F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005F">
              <w:rPr>
                <w:rFonts w:ascii="Arial" w:hAnsi="Arial" w:cs="Arial"/>
                <w:sz w:val="24"/>
                <w:szCs w:val="24"/>
              </w:rPr>
              <w:t xml:space="preserve">Add and subtract </w:t>
            </w:r>
            <w:proofErr w:type="gramStart"/>
            <w:r w:rsidRPr="007A005F">
              <w:rPr>
                <w:rFonts w:ascii="Arial" w:hAnsi="Arial" w:cs="Arial"/>
                <w:sz w:val="24"/>
                <w:szCs w:val="24"/>
              </w:rPr>
              <w:t>one and two digit</w:t>
            </w:r>
            <w:proofErr w:type="gramEnd"/>
            <w:r w:rsidRPr="007A005F">
              <w:rPr>
                <w:rFonts w:ascii="Arial" w:hAnsi="Arial" w:cs="Arial"/>
                <w:sz w:val="24"/>
                <w:szCs w:val="24"/>
              </w:rPr>
              <w:t xml:space="preserve"> numbers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005F">
              <w:rPr>
                <w:rFonts w:ascii="Arial" w:hAnsi="Arial" w:cs="Arial"/>
                <w:sz w:val="24"/>
                <w:szCs w:val="24"/>
              </w:rPr>
              <w:t xml:space="preserve">Read and interpret mathematical statements involving addition, subtraction and equals </w:t>
            </w:r>
          </w:p>
        </w:tc>
      </w:tr>
    </w:tbl>
    <w:p w:rsidR="00B87BBD" w:rsidRDefault="00B87BBD" w:rsidP="00B87BBD">
      <w:pPr>
        <w:rPr>
          <w:rFonts w:ascii="Arial" w:hAnsi="Arial" w:cs="Arial"/>
          <w:b/>
          <w:sz w:val="24"/>
          <w:szCs w:val="24"/>
        </w:rPr>
      </w:pPr>
    </w:p>
    <w:p w:rsidR="00F54CF5" w:rsidRPr="00F54CF5" w:rsidRDefault="00F54CF5" w:rsidP="00F54CF5">
      <w:pPr>
        <w:jc w:val="center"/>
        <w:rPr>
          <w:rFonts w:ascii="Arial" w:hAnsi="Arial" w:cs="Arial"/>
          <w:b/>
          <w:sz w:val="24"/>
          <w:szCs w:val="24"/>
        </w:rPr>
      </w:pPr>
      <w:r w:rsidRPr="00F54CF5">
        <w:rPr>
          <w:rFonts w:ascii="Arial" w:hAnsi="Arial" w:cs="Arial"/>
          <w:b/>
          <w:sz w:val="24"/>
          <w:szCs w:val="24"/>
        </w:rPr>
        <w:t>PSH</w:t>
      </w:r>
      <w:r w:rsidR="009D15F7">
        <w:rPr>
          <w:rFonts w:ascii="Arial" w:hAnsi="Arial" w:cs="Arial"/>
          <w:b/>
          <w:sz w:val="24"/>
          <w:szCs w:val="24"/>
        </w:rPr>
        <w:t>R</w:t>
      </w:r>
      <w:r w:rsidRPr="00F54CF5">
        <w:rPr>
          <w:rFonts w:ascii="Arial" w:hAnsi="Arial" w:cs="Arial"/>
          <w:b/>
          <w:sz w:val="24"/>
          <w:szCs w:val="24"/>
        </w:rPr>
        <w:t>E and 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87BBD" w:rsidTr="002B7579">
        <w:tc>
          <w:tcPr>
            <w:tcW w:w="5228" w:type="dxa"/>
          </w:tcPr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Jigsaw PSH</w:t>
            </w:r>
            <w:r w:rsidR="009D15F7">
              <w:rPr>
                <w:rFonts w:ascii="Arial" w:hAnsi="Arial" w:cs="Arial"/>
                <w:b/>
                <w:sz w:val="28"/>
                <w:szCs w:val="24"/>
              </w:rPr>
              <w:t>R</w:t>
            </w:r>
            <w:r>
              <w:rPr>
                <w:rFonts w:ascii="Arial" w:hAnsi="Arial" w:cs="Arial"/>
                <w:b/>
                <w:sz w:val="28"/>
                <w:szCs w:val="24"/>
              </w:rPr>
              <w:t>E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58C2AD" wp14:editId="383110D0">
                  <wp:extent cx="540000" cy="540000"/>
                  <wp:effectExtent l="0" t="0" r="0" b="0"/>
                  <wp:docPr id="27" name="Graphic 27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uzzle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Discovery RE</w:t>
            </w:r>
          </w:p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object w:dxaOrig="3945" w:dyaOrig="3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65pt;height:42.65pt" o:ole="">
                  <v:imagedata r:id="rId19" o:title=""/>
                </v:shape>
                <o:OLEObject Type="Embed" ProgID="PBrush" ShapeID="_x0000_i1025" DrawAspect="Content" ObjectID="_1755001902" r:id="rId20"/>
              </w:object>
            </w:r>
          </w:p>
        </w:tc>
      </w:tr>
      <w:tr w:rsidR="00B87BBD" w:rsidTr="002B7579">
        <w:tc>
          <w:tcPr>
            <w:tcW w:w="5228" w:type="dxa"/>
          </w:tcPr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 xml:space="preserve">Being Me in My World </w:t>
            </w:r>
          </w:p>
          <w:p w:rsidR="00B87BBD" w:rsidRPr="009D15F7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5F7">
              <w:rPr>
                <w:rFonts w:ascii="Arial" w:hAnsi="Arial" w:cs="Arial"/>
                <w:sz w:val="24"/>
                <w:szCs w:val="24"/>
              </w:rPr>
              <w:t>Special and Safe</w:t>
            </w:r>
          </w:p>
          <w:p w:rsidR="00B87BBD" w:rsidRPr="009D15F7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5F7">
              <w:rPr>
                <w:rFonts w:ascii="Arial" w:hAnsi="Arial" w:cs="Arial"/>
                <w:sz w:val="24"/>
                <w:szCs w:val="24"/>
              </w:rPr>
              <w:t>My class</w:t>
            </w:r>
          </w:p>
          <w:p w:rsidR="00B87BBD" w:rsidRPr="009D15F7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5F7">
              <w:rPr>
                <w:rFonts w:ascii="Arial" w:hAnsi="Arial" w:cs="Arial"/>
                <w:sz w:val="24"/>
                <w:szCs w:val="24"/>
              </w:rPr>
              <w:t xml:space="preserve">Rights and Responsibilities </w:t>
            </w:r>
          </w:p>
          <w:p w:rsidR="00B87BBD" w:rsidRPr="009D15F7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5F7">
              <w:rPr>
                <w:rFonts w:ascii="Arial" w:hAnsi="Arial" w:cs="Arial"/>
                <w:sz w:val="24"/>
                <w:szCs w:val="24"/>
              </w:rPr>
              <w:t xml:space="preserve">Rewards and Feeling Proud </w:t>
            </w:r>
          </w:p>
          <w:p w:rsidR="00B87BBD" w:rsidRPr="009D15F7" w:rsidRDefault="00B87BBD" w:rsidP="002B75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5F7">
              <w:rPr>
                <w:rFonts w:ascii="Arial" w:hAnsi="Arial" w:cs="Arial"/>
                <w:sz w:val="24"/>
                <w:szCs w:val="24"/>
              </w:rPr>
              <w:t xml:space="preserve">Consequences </w:t>
            </w:r>
          </w:p>
          <w:p w:rsidR="00B87BBD" w:rsidRPr="00014B45" w:rsidRDefault="00B87BBD" w:rsidP="002B7579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9D15F7">
              <w:rPr>
                <w:rFonts w:ascii="Arial" w:hAnsi="Arial" w:cs="Arial"/>
                <w:sz w:val="24"/>
                <w:szCs w:val="24"/>
              </w:rPr>
              <w:t xml:space="preserve">Owning our Learning Charter  </w:t>
            </w:r>
          </w:p>
        </w:tc>
        <w:tc>
          <w:tcPr>
            <w:tcW w:w="5228" w:type="dxa"/>
          </w:tcPr>
          <w:p w:rsidR="00B87BBD" w:rsidRDefault="00B87BBD" w:rsidP="002B7579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 xml:space="preserve">Christianity – Creation Story </w:t>
            </w:r>
          </w:p>
          <w:p w:rsidR="00B87BBD" w:rsidRPr="00937CE4" w:rsidRDefault="00B87BBD" w:rsidP="002B7579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9D15F7">
              <w:rPr>
                <w:rFonts w:ascii="Arial" w:hAnsi="Arial" w:cs="Arial"/>
                <w:sz w:val="24"/>
              </w:rPr>
              <w:t xml:space="preserve">Does God want Christians to look after the world? </w:t>
            </w:r>
          </w:p>
        </w:tc>
      </w:tr>
    </w:tbl>
    <w:p w:rsidR="00F54CF5" w:rsidRPr="00F54CF5" w:rsidRDefault="00F54CF5" w:rsidP="00F54CF5">
      <w:pPr>
        <w:jc w:val="center"/>
        <w:rPr>
          <w:rFonts w:ascii="Arial" w:hAnsi="Arial" w:cs="Arial"/>
          <w:b/>
          <w:sz w:val="24"/>
          <w:szCs w:val="24"/>
        </w:rPr>
      </w:pPr>
    </w:p>
    <w:p w:rsidR="00F54CF5" w:rsidRPr="00F54CF5" w:rsidRDefault="00F54CF5" w:rsidP="00F54CF5">
      <w:pPr>
        <w:jc w:val="center"/>
        <w:rPr>
          <w:rFonts w:ascii="Arial" w:hAnsi="Arial" w:cs="Arial"/>
          <w:b/>
          <w:sz w:val="24"/>
          <w:szCs w:val="24"/>
        </w:rPr>
      </w:pPr>
    </w:p>
    <w:p w:rsidR="00F54CF5" w:rsidRPr="00F54CF5" w:rsidRDefault="00F54CF5" w:rsidP="00F54CF5">
      <w:pPr>
        <w:jc w:val="center"/>
        <w:rPr>
          <w:rFonts w:ascii="Arial" w:hAnsi="Arial" w:cs="Arial"/>
          <w:b/>
          <w:sz w:val="24"/>
          <w:szCs w:val="24"/>
        </w:rPr>
      </w:pPr>
      <w:r w:rsidRPr="00F54CF5">
        <w:rPr>
          <w:rFonts w:ascii="Arial" w:hAnsi="Arial" w:cs="Arial"/>
          <w:b/>
          <w:sz w:val="24"/>
          <w:szCs w:val="24"/>
        </w:rPr>
        <w:lastRenderedPageBreak/>
        <w:t>Subject Key</w:t>
      </w:r>
    </w:p>
    <w:tbl>
      <w:tblPr>
        <w:tblStyle w:val="TableGrid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582"/>
        <w:gridCol w:w="1582"/>
        <w:gridCol w:w="1582"/>
        <w:gridCol w:w="1582"/>
        <w:gridCol w:w="1582"/>
        <w:gridCol w:w="1583"/>
      </w:tblGrid>
      <w:tr w:rsidR="00F54CF5" w:rsidRPr="00F54CF5" w:rsidTr="001018FD">
        <w:trPr>
          <w:trHeight w:val="1357"/>
          <w:jc w:val="center"/>
        </w:trPr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English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10D823" wp14:editId="1840A310">
                  <wp:extent cx="540000" cy="540000"/>
                  <wp:effectExtent l="0" t="0" r="0" b="0"/>
                  <wp:docPr id="1" name="Graphic 1" descr="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s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Maths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BC6951" wp14:editId="11210D5D">
                  <wp:extent cx="540000" cy="540000"/>
                  <wp:effectExtent l="0" t="0" r="0" b="0"/>
                  <wp:docPr id="2" name="Graphic 2" descr="Mathema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thematics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Science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0A6076" wp14:editId="752357C5">
                  <wp:extent cx="540000" cy="540000"/>
                  <wp:effectExtent l="0" t="0" r="0" b="0"/>
                  <wp:docPr id="3" name="Graphic 3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PE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7EB16A7" wp14:editId="40D0E8B3">
                  <wp:extent cx="540000" cy="540000"/>
                  <wp:effectExtent l="0" t="0" r="0" b="0"/>
                  <wp:docPr id="4" name="Graphic 4" descr="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ccerplayer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PSH</w:t>
            </w:r>
            <w:r w:rsidR="009D15F7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F54CF5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7BE150" wp14:editId="107F7C14">
                  <wp:extent cx="540000" cy="540000"/>
                  <wp:effectExtent l="0" t="0" r="0" b="0"/>
                  <wp:docPr id="26" name="Graphic 26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uzzle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Computing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C7BFB8" wp14:editId="5B12AF03">
                  <wp:extent cx="540000" cy="540000"/>
                  <wp:effectExtent l="0" t="0" r="0" b="0"/>
                  <wp:docPr id="24" name="Graphic 24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ternet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F5" w:rsidRPr="00F54CF5" w:rsidTr="001018FD">
        <w:trPr>
          <w:trHeight w:val="1357"/>
          <w:jc w:val="center"/>
        </w:trPr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RE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object w:dxaOrig="3945" w:dyaOrig="3945">
                <v:shape id="_x0000_i1026" type="#_x0000_t75" style="width:43.35pt;height:43.35pt" o:ole="">
                  <v:imagedata r:id="rId19" o:title=""/>
                </v:shape>
                <o:OLEObject Type="Embed" ProgID="PBrush" ShapeID="_x0000_i1026" DrawAspect="Content" ObjectID="_1755001903" r:id="rId30"/>
              </w:object>
            </w:r>
          </w:p>
        </w:tc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History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D0F6A1" wp14:editId="499277F2">
                  <wp:extent cx="540000" cy="540000"/>
                  <wp:effectExtent l="0" t="0" r="0" b="0"/>
                  <wp:docPr id="10" name="Graphic 10" descr="Hour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ourglass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Geography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1069B1" wp14:editId="77B3588E">
                  <wp:extent cx="540000" cy="540000"/>
                  <wp:effectExtent l="0" t="0" r="0" b="0"/>
                  <wp:docPr id="8" name="Graphic 8" descr="Earth globe Africa and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arthglobeeuropeafrica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Art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5934B3" wp14:editId="17478D46">
                  <wp:extent cx="540000" cy="540000"/>
                  <wp:effectExtent l="0" t="0" r="0" b="0"/>
                  <wp:docPr id="7" name="Graphic 7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tt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Music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036C87" wp14:editId="3167566E">
                  <wp:extent cx="540000" cy="540000"/>
                  <wp:effectExtent l="0" t="0" r="0" b="0"/>
                  <wp:docPr id="9" name="Graphic 9" descr="Music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usicnote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vAlign w:val="center"/>
          </w:tcPr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sz w:val="24"/>
                <w:szCs w:val="24"/>
              </w:rPr>
              <w:t>DT</w:t>
            </w:r>
          </w:p>
          <w:p w:rsidR="00F54CF5" w:rsidRPr="00F54CF5" w:rsidRDefault="00F54CF5" w:rsidP="0010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6B7634" wp14:editId="09A2843B">
                  <wp:extent cx="540000" cy="540000"/>
                  <wp:effectExtent l="0" t="0" r="0" b="0"/>
                  <wp:docPr id="25" name="Graphic 25" descr="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issors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CF5" w:rsidRDefault="00F54CF5" w:rsidP="00F54CF5">
      <w:pPr>
        <w:jc w:val="center"/>
        <w:rPr>
          <w:rFonts w:ascii="Arial" w:hAnsi="Arial" w:cs="Arial"/>
          <w:b/>
          <w:sz w:val="24"/>
          <w:szCs w:val="24"/>
        </w:rPr>
      </w:pPr>
    </w:p>
    <w:p w:rsidR="00406C80" w:rsidRPr="00F54CF5" w:rsidRDefault="00406C80" w:rsidP="00406C80">
      <w:pPr>
        <w:jc w:val="center"/>
        <w:rPr>
          <w:rFonts w:ascii="Arial" w:hAnsi="Arial" w:cs="Arial"/>
          <w:b/>
          <w:sz w:val="24"/>
          <w:szCs w:val="24"/>
        </w:rPr>
      </w:pPr>
      <w:r w:rsidRPr="00F54CF5">
        <w:rPr>
          <w:rFonts w:ascii="Arial" w:hAnsi="Arial" w:cs="Arial"/>
          <w:b/>
          <w:sz w:val="24"/>
          <w:szCs w:val="24"/>
        </w:rPr>
        <w:t>Subject Connectors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901"/>
      </w:tblGrid>
      <w:tr w:rsidR="00B225F5" w:rsidTr="002B7579">
        <w:tc>
          <w:tcPr>
            <w:tcW w:w="1555" w:type="dxa"/>
            <w:shd w:val="clear" w:color="auto" w:fill="D9D9D9" w:themeFill="background1" w:themeFillShade="D9"/>
          </w:tcPr>
          <w:p w:rsidR="00B225F5" w:rsidRPr="003D2F46" w:rsidRDefault="00B225F5" w:rsidP="002B757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Subject</w:t>
            </w:r>
          </w:p>
        </w:tc>
        <w:tc>
          <w:tcPr>
            <w:tcW w:w="8901" w:type="dxa"/>
            <w:shd w:val="clear" w:color="auto" w:fill="D9D9D9" w:themeFill="background1" w:themeFillShade="D9"/>
          </w:tcPr>
          <w:p w:rsidR="00B225F5" w:rsidRDefault="00B225F5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Connector</w:t>
            </w:r>
          </w:p>
        </w:tc>
      </w:tr>
      <w:tr w:rsidR="00B225F5" w:rsidTr="002B7579">
        <w:tc>
          <w:tcPr>
            <w:tcW w:w="1555" w:type="dxa"/>
          </w:tcPr>
          <w:p w:rsidR="00B225F5" w:rsidRDefault="00B225F5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E0643A" wp14:editId="7A71D158">
                  <wp:extent cx="540000" cy="540000"/>
                  <wp:effectExtent l="0" t="0" r="0" b="0"/>
                  <wp:docPr id="51" name="Graphic 51" descr="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ccerplayer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B225F5" w:rsidRDefault="00B225F5" w:rsidP="002B7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athletes we are learning ball skills </w:t>
            </w:r>
          </w:p>
          <w:p w:rsidR="00B225F5" w:rsidRDefault="00B225F5" w:rsidP="002B757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25F5" w:rsidRPr="003D2F46" w:rsidRDefault="00B225F5" w:rsidP="002B7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athletes we are competing in small teams. </w:t>
            </w:r>
          </w:p>
        </w:tc>
      </w:tr>
      <w:tr w:rsidR="00B225F5" w:rsidTr="002B7579">
        <w:tc>
          <w:tcPr>
            <w:tcW w:w="1555" w:type="dxa"/>
            <w:vAlign w:val="center"/>
          </w:tcPr>
          <w:p w:rsidR="00B225F5" w:rsidRPr="003D2F46" w:rsidRDefault="00B225F5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B7919B9" wp14:editId="6FDCB8AD">
                  <wp:extent cx="540000" cy="540000"/>
                  <wp:effectExtent l="0" t="0" r="0" b="0"/>
                  <wp:docPr id="54" name="Graphic 54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uzzle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B225F5" w:rsidRPr="003D2F46" w:rsidRDefault="00B225F5" w:rsidP="002B7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members of the Walter community, we understand change happens and that we need to foster our value of resilience.  </w:t>
            </w:r>
          </w:p>
        </w:tc>
      </w:tr>
      <w:tr w:rsidR="00B225F5" w:rsidTr="002B7579">
        <w:tc>
          <w:tcPr>
            <w:tcW w:w="1555" w:type="dxa"/>
          </w:tcPr>
          <w:p w:rsidR="00B225F5" w:rsidRDefault="00B225F5" w:rsidP="002B75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object w:dxaOrig="3945" w:dyaOrig="3945">
                <v:shape id="_x0000_i1027" type="#_x0000_t75" style="width:42.65pt;height:42.65pt" o:ole="">
                  <v:imagedata r:id="rId19" o:title=""/>
                </v:shape>
                <o:OLEObject Type="Embed" ProgID="PBrush" ShapeID="_x0000_i1027" DrawAspect="Content" ObjectID="_1755001904" r:id="rId42"/>
              </w:object>
            </w:r>
          </w:p>
        </w:tc>
        <w:tc>
          <w:tcPr>
            <w:tcW w:w="8901" w:type="dxa"/>
            <w:vAlign w:val="center"/>
          </w:tcPr>
          <w:p w:rsidR="00B225F5" w:rsidRPr="003D2F46" w:rsidRDefault="00B225F5" w:rsidP="002B7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enquirers, we are finding out how Christians believe the world was created.  </w:t>
            </w:r>
          </w:p>
        </w:tc>
      </w:tr>
      <w:tr w:rsidR="00B225F5" w:rsidTr="002B7579">
        <w:tc>
          <w:tcPr>
            <w:tcW w:w="1555" w:type="dxa"/>
          </w:tcPr>
          <w:p w:rsidR="00B225F5" w:rsidRPr="003D2F46" w:rsidRDefault="00B225F5" w:rsidP="002B757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A5C966" wp14:editId="502C0DF8">
                  <wp:extent cx="542290" cy="5422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B225F5" w:rsidRDefault="00B225F5" w:rsidP="002B7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</w:t>
            </w:r>
            <w:r w:rsidR="00552681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cientists, we are learning about materials and their properties.   </w:t>
            </w:r>
          </w:p>
        </w:tc>
      </w:tr>
      <w:tr w:rsidR="00B225F5" w:rsidTr="002B7579">
        <w:tc>
          <w:tcPr>
            <w:tcW w:w="1555" w:type="dxa"/>
          </w:tcPr>
          <w:p w:rsidR="00B225F5" w:rsidRPr="003D2F46" w:rsidRDefault="00B225F5" w:rsidP="002B757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520BA9C" wp14:editId="13A3DDF9">
                  <wp:extent cx="540000" cy="540000"/>
                  <wp:effectExtent l="0" t="0" r="0" b="0"/>
                  <wp:docPr id="28" name="Graphic 8" descr="Earth globe Africa and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arthglobeeuropeafrica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B225F5" w:rsidRDefault="00B225F5" w:rsidP="002B7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geographers, we are learning about daily weather patterns in the UK.</w:t>
            </w:r>
          </w:p>
        </w:tc>
      </w:tr>
      <w:tr w:rsidR="00B225F5" w:rsidTr="002B7579">
        <w:tc>
          <w:tcPr>
            <w:tcW w:w="1555" w:type="dxa"/>
          </w:tcPr>
          <w:p w:rsidR="00B225F5" w:rsidRPr="003D2F46" w:rsidRDefault="00B225F5" w:rsidP="002B757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875122" wp14:editId="32403741">
                  <wp:extent cx="542290" cy="5422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B225F5" w:rsidRDefault="00B225F5" w:rsidP="002B7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technologists, we are</w:t>
            </w:r>
            <w:r w:rsidR="00552681">
              <w:rPr>
                <w:rFonts w:ascii="Arial" w:hAnsi="Arial" w:cs="Arial"/>
                <w:sz w:val="24"/>
                <w:szCs w:val="24"/>
              </w:rPr>
              <w:t xml:space="preserve"> learning how to create work using a computer program. </w:t>
            </w:r>
          </w:p>
        </w:tc>
      </w:tr>
      <w:tr w:rsidR="00B97E96" w:rsidTr="002B7579">
        <w:tc>
          <w:tcPr>
            <w:tcW w:w="1555" w:type="dxa"/>
          </w:tcPr>
          <w:p w:rsidR="00B97E96" w:rsidRDefault="00B97E96" w:rsidP="002B757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FCE766" wp14:editId="3B45DED7">
                  <wp:extent cx="540000" cy="540000"/>
                  <wp:effectExtent l="0" t="0" r="0" b="0"/>
                  <wp:docPr id="47" name="Graphic 47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tt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B97E96" w:rsidRDefault="00B97E96" w:rsidP="002B7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artist, we are learning to</w:t>
            </w:r>
            <w:r>
              <w:rPr>
                <w:rFonts w:ascii="Arial" w:hAnsi="Arial" w:cs="Arial"/>
              </w:rPr>
              <w:t xml:space="preserve"> develop a wide range of art and design techniques.</w:t>
            </w:r>
          </w:p>
        </w:tc>
      </w:tr>
      <w:tr w:rsidR="00B97E96" w:rsidTr="002B7579">
        <w:tc>
          <w:tcPr>
            <w:tcW w:w="1555" w:type="dxa"/>
          </w:tcPr>
          <w:p w:rsidR="00B97E96" w:rsidRPr="00F54CF5" w:rsidRDefault="00B97E96" w:rsidP="002B757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4AE66A" wp14:editId="017636F2">
                  <wp:extent cx="540000" cy="540000"/>
                  <wp:effectExtent l="0" t="0" r="0" b="0"/>
                  <wp:docPr id="48" name="Graphic 48" descr="Music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usicnote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B97E96" w:rsidRDefault="00B97E96" w:rsidP="002B75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musicians, we are learning to sings songs tunefully. </w:t>
            </w:r>
          </w:p>
        </w:tc>
      </w:tr>
    </w:tbl>
    <w:p w:rsidR="00406C80" w:rsidRDefault="00406C80">
      <w:pPr>
        <w:rPr>
          <w:rFonts w:ascii="Arial" w:hAnsi="Arial" w:cs="Arial"/>
          <w:b/>
          <w:sz w:val="24"/>
          <w:szCs w:val="24"/>
        </w:rPr>
      </w:pPr>
    </w:p>
    <w:p w:rsidR="00C74D60" w:rsidRDefault="00C74D60" w:rsidP="00101E05">
      <w:pPr>
        <w:jc w:val="center"/>
        <w:rPr>
          <w:rFonts w:ascii="Arial" w:hAnsi="Arial" w:cs="Arial"/>
          <w:b/>
          <w:sz w:val="24"/>
          <w:szCs w:val="24"/>
        </w:rPr>
      </w:pPr>
    </w:p>
    <w:p w:rsidR="00C74D60" w:rsidRDefault="00C74D60" w:rsidP="00101E05">
      <w:pPr>
        <w:jc w:val="center"/>
        <w:rPr>
          <w:rFonts w:ascii="Arial" w:hAnsi="Arial" w:cs="Arial"/>
          <w:b/>
          <w:sz w:val="24"/>
          <w:szCs w:val="24"/>
        </w:rPr>
      </w:pPr>
    </w:p>
    <w:p w:rsidR="00C74D60" w:rsidRDefault="00C74D60" w:rsidP="00101E05">
      <w:pPr>
        <w:jc w:val="center"/>
        <w:rPr>
          <w:rFonts w:ascii="Arial" w:hAnsi="Arial" w:cs="Arial"/>
          <w:b/>
          <w:sz w:val="24"/>
          <w:szCs w:val="24"/>
        </w:rPr>
      </w:pPr>
    </w:p>
    <w:p w:rsidR="00C74D60" w:rsidRDefault="00C74D60" w:rsidP="00101E05">
      <w:pPr>
        <w:jc w:val="center"/>
        <w:rPr>
          <w:rFonts w:ascii="Arial" w:hAnsi="Arial" w:cs="Arial"/>
          <w:b/>
          <w:sz w:val="24"/>
          <w:szCs w:val="24"/>
        </w:rPr>
      </w:pPr>
    </w:p>
    <w:p w:rsidR="00C74D60" w:rsidRDefault="00C74D60" w:rsidP="00101E05">
      <w:pPr>
        <w:jc w:val="center"/>
        <w:rPr>
          <w:rFonts w:ascii="Arial" w:hAnsi="Arial" w:cs="Arial"/>
          <w:b/>
          <w:sz w:val="24"/>
          <w:szCs w:val="24"/>
        </w:rPr>
      </w:pPr>
    </w:p>
    <w:p w:rsidR="00C74D60" w:rsidRDefault="00C74D60" w:rsidP="00101E05">
      <w:pPr>
        <w:jc w:val="center"/>
        <w:rPr>
          <w:rFonts w:ascii="Arial" w:hAnsi="Arial" w:cs="Arial"/>
          <w:b/>
          <w:sz w:val="24"/>
          <w:szCs w:val="24"/>
        </w:rPr>
      </w:pPr>
    </w:p>
    <w:p w:rsidR="00C74D60" w:rsidRDefault="00C74D60" w:rsidP="00101E05">
      <w:pPr>
        <w:jc w:val="center"/>
        <w:rPr>
          <w:rFonts w:ascii="Arial" w:hAnsi="Arial" w:cs="Arial"/>
          <w:b/>
          <w:sz w:val="24"/>
          <w:szCs w:val="24"/>
        </w:rPr>
      </w:pPr>
    </w:p>
    <w:p w:rsidR="00C74D60" w:rsidRDefault="00C74D60" w:rsidP="00101E05">
      <w:pPr>
        <w:jc w:val="center"/>
        <w:rPr>
          <w:rFonts w:ascii="Arial" w:hAnsi="Arial" w:cs="Arial"/>
          <w:b/>
          <w:sz w:val="24"/>
          <w:szCs w:val="24"/>
        </w:rPr>
      </w:pPr>
    </w:p>
    <w:p w:rsidR="00101E05" w:rsidRDefault="00101E05" w:rsidP="00101E05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lastRenderedPageBreak/>
        <w:t>Skills and Knowledge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7"/>
        <w:gridCol w:w="5281"/>
        <w:gridCol w:w="479"/>
        <w:gridCol w:w="2239"/>
      </w:tblGrid>
      <w:tr w:rsidR="00101E05" w:rsidTr="003D0050">
        <w:tc>
          <w:tcPr>
            <w:tcW w:w="2457" w:type="dxa"/>
            <w:shd w:val="clear" w:color="auto" w:fill="D9D9D9" w:themeFill="background1" w:themeFillShade="D9"/>
          </w:tcPr>
          <w:p w:rsidR="00101E05" w:rsidRDefault="00101E05" w:rsidP="00101E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5281" w:type="dxa"/>
            <w:shd w:val="clear" w:color="auto" w:fill="D9D9D9" w:themeFill="background1" w:themeFillShade="D9"/>
          </w:tcPr>
          <w:p w:rsidR="00101E05" w:rsidRDefault="00101E05" w:rsidP="00101E0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Skills and Knowledge</w:t>
            </w:r>
          </w:p>
        </w:tc>
        <w:tc>
          <w:tcPr>
            <w:tcW w:w="2718" w:type="dxa"/>
            <w:gridSpan w:val="2"/>
            <w:shd w:val="clear" w:color="auto" w:fill="D9D9D9" w:themeFill="background1" w:themeFillShade="D9"/>
          </w:tcPr>
          <w:p w:rsidR="00101E05" w:rsidRDefault="00101E05" w:rsidP="00101E0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Curriculum Coverage</w:t>
            </w:r>
          </w:p>
        </w:tc>
      </w:tr>
      <w:tr w:rsidR="00101E05" w:rsidTr="003D0050">
        <w:tc>
          <w:tcPr>
            <w:tcW w:w="2457" w:type="dxa"/>
            <w:vAlign w:val="center"/>
          </w:tcPr>
          <w:p w:rsidR="00101E05" w:rsidRDefault="00101E05" w:rsidP="00C640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</w:t>
            </w:r>
          </w:p>
          <w:p w:rsidR="00101E05" w:rsidRDefault="00101E05" w:rsidP="00C640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3BA83A" wp14:editId="5EB1AA83">
                  <wp:extent cx="540000" cy="540000"/>
                  <wp:effectExtent l="0" t="0" r="0" b="0"/>
                  <wp:docPr id="5" name="Graphic 5" descr="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ccerplayer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2"/>
            <w:vAlign w:val="center"/>
          </w:tcPr>
          <w:p w:rsidR="00101E05" w:rsidRDefault="00BF701F" w:rsidP="00C6400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Athletics</w:t>
            </w:r>
          </w:p>
          <w:p w:rsidR="003D0050" w:rsidRDefault="003D0050" w:rsidP="00BF70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Learning to cooperate and work as a team.</w:t>
            </w:r>
          </w:p>
          <w:p w:rsidR="00BF701F" w:rsidRPr="00BF701F" w:rsidRDefault="003D0050" w:rsidP="00BF70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Practise t</w:t>
            </w:r>
            <w:r w:rsidR="00BF701F" w:rsidRPr="00BF701F">
              <w:rPr>
                <w:rFonts w:ascii="Arial" w:hAnsi="Arial" w:cs="Arial"/>
                <w:sz w:val="24"/>
                <w:szCs w:val="24"/>
              </w:rPr>
              <w:t>hrowing objects at distance and at a target</w:t>
            </w:r>
            <w:r w:rsidR="009B027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F701F" w:rsidRPr="00BF701F" w:rsidRDefault="00BF701F" w:rsidP="00BF70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F701F">
              <w:rPr>
                <w:rFonts w:ascii="Arial" w:hAnsi="Arial" w:cs="Arial"/>
                <w:sz w:val="24"/>
                <w:szCs w:val="24"/>
              </w:rPr>
              <w:t>Jumping with balance and control</w:t>
            </w:r>
            <w:r w:rsidR="009B027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F701F" w:rsidRPr="00BF701F" w:rsidRDefault="00BF701F" w:rsidP="00BF70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F701F">
              <w:rPr>
                <w:rFonts w:ascii="Arial" w:hAnsi="Arial" w:cs="Arial"/>
                <w:sz w:val="24"/>
                <w:szCs w:val="24"/>
              </w:rPr>
              <w:t>Competing to win as a team</w:t>
            </w:r>
            <w:r w:rsidR="009B027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39" w:type="dxa"/>
            <w:vAlign w:val="center"/>
          </w:tcPr>
          <w:p w:rsidR="00101E05" w:rsidRDefault="00101E05" w:rsidP="00101E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6318BD9" wp14:editId="45CEDAAD">
                  <wp:extent cx="540000" cy="540000"/>
                  <wp:effectExtent l="0" t="0" r="0" b="0"/>
                  <wp:docPr id="36" name="Graphic 36" descr="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ccerplayer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05" w:rsidTr="003D0050">
        <w:tc>
          <w:tcPr>
            <w:tcW w:w="2457" w:type="dxa"/>
            <w:vAlign w:val="center"/>
          </w:tcPr>
          <w:p w:rsidR="00101E05" w:rsidRDefault="00101E05" w:rsidP="00C640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1E05">
              <w:rPr>
                <w:rFonts w:ascii="Arial" w:hAnsi="Arial" w:cs="Arial"/>
                <w:b/>
                <w:sz w:val="24"/>
                <w:szCs w:val="24"/>
              </w:rPr>
              <w:t>Science</w:t>
            </w:r>
          </w:p>
          <w:p w:rsidR="00101E05" w:rsidRPr="00101E05" w:rsidRDefault="00101E05" w:rsidP="00C640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E73DBA" wp14:editId="2237F61E">
                  <wp:extent cx="540000" cy="540000"/>
                  <wp:effectExtent l="0" t="0" r="0" b="0"/>
                  <wp:docPr id="12" name="Graphic 12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2"/>
            <w:vAlign w:val="center"/>
          </w:tcPr>
          <w:p w:rsidR="00101E05" w:rsidRDefault="000B4786" w:rsidP="00C6400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Materials</w:t>
            </w:r>
          </w:p>
          <w:p w:rsidR="00C64004" w:rsidRDefault="00B225F5" w:rsidP="00C6400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Identify and name a variety of everyday materials</w:t>
            </w:r>
            <w:r w:rsidR="009D15F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225F5" w:rsidRDefault="00B225F5" w:rsidP="00C6400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Distinguish between an object and the material it is made from. </w:t>
            </w:r>
          </w:p>
          <w:p w:rsidR="009D15F7" w:rsidRDefault="009D15F7" w:rsidP="00C6400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Describe the properties of everyday materials. </w:t>
            </w:r>
          </w:p>
          <w:p w:rsidR="003D0050" w:rsidRDefault="00B225F5" w:rsidP="003D00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Investigat</w:t>
            </w:r>
            <w:r w:rsidR="009D15F7">
              <w:rPr>
                <w:rFonts w:ascii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hAnsi="Arial" w:cs="Arial"/>
                <w:sz w:val="24"/>
                <w:szCs w:val="24"/>
              </w:rPr>
              <w:t>which material is best to keep Mr Pig dry</w:t>
            </w:r>
            <w:r w:rsidR="009B027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D0050" w:rsidRPr="003D0050" w:rsidRDefault="003D0050" w:rsidP="003D005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Investigate which material is best to create a parachute for Mr Pig</w:t>
            </w:r>
          </w:p>
        </w:tc>
        <w:tc>
          <w:tcPr>
            <w:tcW w:w="2239" w:type="dxa"/>
            <w:vAlign w:val="center"/>
          </w:tcPr>
          <w:p w:rsidR="00515FB2" w:rsidRDefault="00101E05" w:rsidP="00101E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BA7B95" wp14:editId="3F23F83E">
                  <wp:extent cx="540000" cy="540000"/>
                  <wp:effectExtent l="0" t="0" r="0" b="0"/>
                  <wp:docPr id="39" name="Graphic 39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CCC88B" wp14:editId="683654AF">
                  <wp:extent cx="540000" cy="540000"/>
                  <wp:effectExtent l="0" t="0" r="0" b="0"/>
                  <wp:docPr id="42" name="Graphic 42" descr="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s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E05" w:rsidRPr="00101E05" w:rsidRDefault="00101E05" w:rsidP="00101E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0336D2" wp14:editId="055AE2CB">
                  <wp:extent cx="540000" cy="540000"/>
                  <wp:effectExtent l="0" t="0" r="0" b="0"/>
                  <wp:docPr id="43" name="Graphic 43" descr="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issors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B0F027" wp14:editId="26F9E0F6">
                  <wp:extent cx="540000" cy="540000"/>
                  <wp:effectExtent l="0" t="0" r="0" b="0"/>
                  <wp:docPr id="44" name="Graphic 44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tt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05" w:rsidTr="003D0050">
        <w:tc>
          <w:tcPr>
            <w:tcW w:w="2457" w:type="dxa"/>
            <w:vAlign w:val="center"/>
          </w:tcPr>
          <w:p w:rsidR="00003152" w:rsidRDefault="00B225F5" w:rsidP="000031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Science</w:t>
            </w:r>
            <w:r w:rsidR="00003152">
              <w:rPr>
                <w:rFonts w:ascii="Arial" w:hAnsi="Arial" w:cs="Arial"/>
                <w:b/>
                <w:sz w:val="24"/>
                <w:szCs w:val="24"/>
              </w:rPr>
              <w:t xml:space="preserve">/Geography </w:t>
            </w:r>
          </w:p>
          <w:p w:rsidR="00003152" w:rsidRDefault="00003152" w:rsidP="00C640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0" locked="0" layoutInCell="1" allowOverlap="1" wp14:anchorId="5CC03390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89535</wp:posOffset>
                  </wp:positionV>
                  <wp:extent cx="542290" cy="54229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13C78C55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48895</wp:posOffset>
                  </wp:positionV>
                  <wp:extent cx="539750" cy="539750"/>
                  <wp:effectExtent l="0" t="0" r="0" b="0"/>
                  <wp:wrapNone/>
                  <wp:docPr id="15" name="Graphic 15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1E05" w:rsidRDefault="00B225F5" w:rsidP="00C640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01E05" w:rsidRDefault="00101E05" w:rsidP="00C640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60" w:type="dxa"/>
            <w:gridSpan w:val="2"/>
            <w:vAlign w:val="center"/>
          </w:tcPr>
          <w:p w:rsidR="00101E05" w:rsidRDefault="00B225F5" w:rsidP="00C6400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Weather </w:t>
            </w:r>
          </w:p>
          <w:p w:rsidR="00B225F5" w:rsidRDefault="00B225F5" w:rsidP="009D15F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9D15F7">
              <w:rPr>
                <w:rFonts w:ascii="Arial" w:hAnsi="Arial" w:cs="Arial"/>
                <w:sz w:val="24"/>
                <w:szCs w:val="24"/>
              </w:rPr>
              <w:t>Observe changes across</w:t>
            </w:r>
            <w:r w:rsidR="009D15F7">
              <w:rPr>
                <w:rFonts w:ascii="Arial" w:hAnsi="Arial" w:cs="Arial"/>
                <w:sz w:val="24"/>
                <w:szCs w:val="24"/>
              </w:rPr>
              <w:t xml:space="preserve"> the </w:t>
            </w:r>
            <w:r w:rsidRPr="009D15F7">
              <w:rPr>
                <w:rFonts w:ascii="Arial" w:hAnsi="Arial" w:cs="Arial"/>
                <w:sz w:val="24"/>
                <w:szCs w:val="24"/>
              </w:rPr>
              <w:t>seasons</w:t>
            </w:r>
            <w:r w:rsidR="009D15F7">
              <w:rPr>
                <w:rFonts w:ascii="Arial" w:hAnsi="Arial" w:cs="Arial"/>
                <w:sz w:val="24"/>
                <w:szCs w:val="24"/>
              </w:rPr>
              <w:t xml:space="preserve"> (autumn). Make p</w:t>
            </w:r>
            <w:r w:rsidRPr="009D15F7">
              <w:rPr>
                <w:rFonts w:ascii="Arial" w:hAnsi="Arial" w:cs="Arial"/>
                <w:sz w:val="24"/>
                <w:szCs w:val="24"/>
              </w:rPr>
              <w:t xml:space="preserve">hysical observations made within the school grounds </w:t>
            </w:r>
          </w:p>
          <w:p w:rsidR="009D15F7" w:rsidRPr="009D15F7" w:rsidRDefault="009D15F7" w:rsidP="009D15F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</w:rPr>
            </w:pPr>
            <w:r w:rsidRPr="009D15F7">
              <w:rPr>
                <w:rFonts w:ascii="Arial" w:hAnsi="Arial" w:cs="Arial"/>
                <w:sz w:val="24"/>
              </w:rPr>
              <w:t xml:space="preserve">Identify seasonal weather patterns in the UK </w:t>
            </w:r>
          </w:p>
          <w:p w:rsidR="00B225F5" w:rsidRPr="00101E05" w:rsidRDefault="00B225F5" w:rsidP="009D15F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Investigate how length of the day varies depending on which season</w:t>
            </w:r>
          </w:p>
        </w:tc>
        <w:tc>
          <w:tcPr>
            <w:tcW w:w="2239" w:type="dxa"/>
            <w:vAlign w:val="center"/>
          </w:tcPr>
          <w:p w:rsidR="00515FB2" w:rsidRDefault="00B225F5" w:rsidP="00101E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79F01DC" wp14:editId="5A175160">
                  <wp:extent cx="540000" cy="540000"/>
                  <wp:effectExtent l="0" t="0" r="0" b="0"/>
                  <wp:docPr id="30" name="Graphic 30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5FB2"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A34904" wp14:editId="4134C20B">
                  <wp:extent cx="540000" cy="540000"/>
                  <wp:effectExtent l="0" t="0" r="0" b="0"/>
                  <wp:docPr id="34" name="Graphic 34" descr="Earth globe Africa and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arthglobeeuropeafrica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E05" w:rsidRDefault="00101E05" w:rsidP="00101E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E94BF92" wp14:editId="5B863FE5">
                  <wp:extent cx="540000" cy="540000"/>
                  <wp:effectExtent l="0" t="0" r="0" b="0"/>
                  <wp:docPr id="45" name="Graphic 45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tt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333EF1" wp14:editId="58027C31">
                  <wp:extent cx="540000" cy="540000"/>
                  <wp:effectExtent l="0" t="0" r="0" b="0"/>
                  <wp:docPr id="46" name="Graphic 46" descr="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s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709" w:rsidTr="003D0050">
        <w:tc>
          <w:tcPr>
            <w:tcW w:w="2457" w:type="dxa"/>
            <w:vAlign w:val="center"/>
          </w:tcPr>
          <w:p w:rsidR="00C00709" w:rsidRDefault="00C00709" w:rsidP="000031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Art </w:t>
            </w:r>
          </w:p>
          <w:p w:rsidR="00C00709" w:rsidRDefault="00C00709" w:rsidP="000031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E31FD4E" wp14:editId="3ECF7CC4">
                  <wp:extent cx="540000" cy="540000"/>
                  <wp:effectExtent l="0" t="0" r="0" b="0"/>
                  <wp:docPr id="11" name="Graphic 11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tt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2"/>
            <w:vAlign w:val="center"/>
          </w:tcPr>
          <w:p w:rsidR="00C00709" w:rsidRDefault="00C00709" w:rsidP="00C0070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Collage </w:t>
            </w:r>
          </w:p>
          <w:p w:rsidR="00C00709" w:rsidRDefault="00C00709" w:rsidP="00C0070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Decorate their own shell using pattern and collage to </w:t>
            </w:r>
            <w:r w:rsidR="00C74D60">
              <w:rPr>
                <w:rFonts w:ascii="Arial" w:hAnsi="Arial" w:cs="Arial"/>
                <w:sz w:val="24"/>
              </w:rPr>
              <w:t xml:space="preserve">create their own crab </w:t>
            </w:r>
          </w:p>
          <w:p w:rsidR="00C74D60" w:rsidRDefault="00C74D60" w:rsidP="00C0070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Create mixed medium brick out of a range of different art materials</w:t>
            </w:r>
          </w:p>
          <w:p w:rsidR="00C74D60" w:rsidRDefault="00C74D60" w:rsidP="00C0070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Create Autumn picture/sculptures out of autumn objects e.g. leaves acorns </w:t>
            </w:r>
          </w:p>
          <w:p w:rsidR="00C74D60" w:rsidRDefault="00C74D60" w:rsidP="00C74D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Painting </w:t>
            </w:r>
          </w:p>
          <w:p w:rsidR="00C74D60" w:rsidRPr="00C74D60" w:rsidRDefault="00C74D60" w:rsidP="00C74D60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</w:rPr>
            </w:pPr>
            <w:r w:rsidRPr="00C74D60">
              <w:rPr>
                <w:rFonts w:ascii="Arial" w:hAnsi="Arial" w:cs="Arial"/>
                <w:sz w:val="24"/>
              </w:rPr>
              <w:t xml:space="preserve">Draw </w:t>
            </w:r>
            <w:r>
              <w:rPr>
                <w:rFonts w:ascii="Arial" w:hAnsi="Arial" w:cs="Arial"/>
                <w:sz w:val="24"/>
              </w:rPr>
              <w:t xml:space="preserve">a Little Pig thinking about shape and paint in their picture carefully. </w:t>
            </w:r>
          </w:p>
        </w:tc>
        <w:tc>
          <w:tcPr>
            <w:tcW w:w="2239" w:type="dxa"/>
            <w:vAlign w:val="center"/>
          </w:tcPr>
          <w:p w:rsidR="00C00709" w:rsidRPr="00F54CF5" w:rsidRDefault="00C74D60" w:rsidP="00101E0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1D621D" wp14:editId="4949D5AA">
                  <wp:extent cx="540000" cy="540000"/>
                  <wp:effectExtent l="0" t="0" r="0" b="0"/>
                  <wp:docPr id="40" name="Graphic 40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tt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2FBC1CB" wp14:editId="5F4636D3">
                  <wp:extent cx="540000" cy="540000"/>
                  <wp:effectExtent l="0" t="0" r="0" b="0"/>
                  <wp:docPr id="38" name="Graphic 38" descr="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s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4CF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27589D2" wp14:editId="32351B07">
                  <wp:extent cx="540000" cy="540000"/>
                  <wp:effectExtent l="0" t="0" r="0" b="0"/>
                  <wp:docPr id="37" name="Graphic 37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CF5" w:rsidRPr="00F54CF5" w:rsidRDefault="00F54CF5">
      <w:pPr>
        <w:rPr>
          <w:rFonts w:ascii="Arial" w:hAnsi="Arial" w:cs="Arial"/>
          <w:b/>
          <w:sz w:val="24"/>
          <w:szCs w:val="24"/>
        </w:rPr>
      </w:pPr>
    </w:p>
    <w:p w:rsidR="00406C80" w:rsidRDefault="00406C80" w:rsidP="00406C80">
      <w:pPr>
        <w:jc w:val="center"/>
        <w:rPr>
          <w:rFonts w:ascii="Arial" w:hAnsi="Arial" w:cs="Arial"/>
          <w:b/>
          <w:sz w:val="24"/>
          <w:szCs w:val="24"/>
        </w:rPr>
      </w:pPr>
    </w:p>
    <w:p w:rsidR="00406C80" w:rsidRDefault="00406C80" w:rsidP="00406C8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F54CF5" w:rsidRPr="00F54CF5">
        <w:rPr>
          <w:rFonts w:ascii="Arial" w:hAnsi="Arial" w:cs="Arial"/>
          <w:b/>
          <w:sz w:val="24"/>
          <w:szCs w:val="24"/>
        </w:rPr>
        <w:t>ubject</w:t>
      </w:r>
      <w:r w:rsidR="0020393E" w:rsidRPr="00F54CF5">
        <w:rPr>
          <w:rFonts w:ascii="Arial" w:hAnsi="Arial" w:cs="Arial"/>
          <w:b/>
          <w:sz w:val="24"/>
          <w:szCs w:val="24"/>
        </w:rPr>
        <w:t xml:space="preserve"> Concepts</w:t>
      </w:r>
    </w:p>
    <w:p w:rsidR="0020393E" w:rsidRDefault="00B225F5" w:rsidP="00406C8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3F40324F" wp14:editId="1CD6D0A6">
            <wp:extent cx="6158095" cy="6352674"/>
            <wp:effectExtent l="0" t="0" r="14605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B515E9" w:rsidRDefault="00B515E9" w:rsidP="00406C80">
      <w:pPr>
        <w:jc w:val="center"/>
        <w:rPr>
          <w:rFonts w:ascii="Arial" w:hAnsi="Arial" w:cs="Arial"/>
          <w:sz w:val="24"/>
          <w:szCs w:val="24"/>
        </w:rPr>
      </w:pPr>
    </w:p>
    <w:p w:rsidR="00B515E9" w:rsidRPr="00F54CF5" w:rsidRDefault="00B515E9" w:rsidP="00406C80">
      <w:pPr>
        <w:jc w:val="center"/>
        <w:rPr>
          <w:rFonts w:ascii="Arial" w:hAnsi="Arial" w:cs="Arial"/>
          <w:sz w:val="24"/>
          <w:szCs w:val="24"/>
        </w:rPr>
      </w:pPr>
    </w:p>
    <w:sectPr w:rsidR="00B515E9" w:rsidRPr="00F54CF5" w:rsidSect="002A0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F1ACF"/>
    <w:multiLevelType w:val="hybridMultilevel"/>
    <w:tmpl w:val="5A1A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C30B7"/>
    <w:multiLevelType w:val="hybridMultilevel"/>
    <w:tmpl w:val="4B7096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408BD"/>
    <w:multiLevelType w:val="hybridMultilevel"/>
    <w:tmpl w:val="B66E1B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26558D"/>
    <w:multiLevelType w:val="hybridMultilevel"/>
    <w:tmpl w:val="B49A2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C910AD"/>
    <w:multiLevelType w:val="hybridMultilevel"/>
    <w:tmpl w:val="BE6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95623"/>
    <w:multiLevelType w:val="hybridMultilevel"/>
    <w:tmpl w:val="6B063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BCD"/>
    <w:rsid w:val="00000C76"/>
    <w:rsid w:val="00003152"/>
    <w:rsid w:val="00004CCD"/>
    <w:rsid w:val="00006013"/>
    <w:rsid w:val="00014B45"/>
    <w:rsid w:val="0002515B"/>
    <w:rsid w:val="000B4786"/>
    <w:rsid w:val="000D4B96"/>
    <w:rsid w:val="00101E05"/>
    <w:rsid w:val="00102DFA"/>
    <w:rsid w:val="00136504"/>
    <w:rsid w:val="00147AA3"/>
    <w:rsid w:val="0015116E"/>
    <w:rsid w:val="0015780C"/>
    <w:rsid w:val="00176AEA"/>
    <w:rsid w:val="001C17BF"/>
    <w:rsid w:val="001D2386"/>
    <w:rsid w:val="001D6E02"/>
    <w:rsid w:val="001E017F"/>
    <w:rsid w:val="001E3E3D"/>
    <w:rsid w:val="0020393E"/>
    <w:rsid w:val="00226182"/>
    <w:rsid w:val="00270359"/>
    <w:rsid w:val="002A0A86"/>
    <w:rsid w:val="002C43DF"/>
    <w:rsid w:val="002D53AD"/>
    <w:rsid w:val="00312916"/>
    <w:rsid w:val="00344B07"/>
    <w:rsid w:val="00354E59"/>
    <w:rsid w:val="00376CCE"/>
    <w:rsid w:val="003D0050"/>
    <w:rsid w:val="003D2F46"/>
    <w:rsid w:val="003D3CD5"/>
    <w:rsid w:val="003F5BBA"/>
    <w:rsid w:val="00406C80"/>
    <w:rsid w:val="00487BB1"/>
    <w:rsid w:val="00493AAB"/>
    <w:rsid w:val="004943A6"/>
    <w:rsid w:val="004E7AB9"/>
    <w:rsid w:val="004F3127"/>
    <w:rsid w:val="00506767"/>
    <w:rsid w:val="00515FB2"/>
    <w:rsid w:val="005170C7"/>
    <w:rsid w:val="00527488"/>
    <w:rsid w:val="005362C9"/>
    <w:rsid w:val="005408CC"/>
    <w:rsid w:val="005449B4"/>
    <w:rsid w:val="00552681"/>
    <w:rsid w:val="005663DB"/>
    <w:rsid w:val="0057206D"/>
    <w:rsid w:val="005763F9"/>
    <w:rsid w:val="00584DEC"/>
    <w:rsid w:val="005911E1"/>
    <w:rsid w:val="0059475B"/>
    <w:rsid w:val="005E7A7F"/>
    <w:rsid w:val="0062133E"/>
    <w:rsid w:val="006624BD"/>
    <w:rsid w:val="00685287"/>
    <w:rsid w:val="006C10EE"/>
    <w:rsid w:val="006C19D4"/>
    <w:rsid w:val="006D2BCD"/>
    <w:rsid w:val="007034E8"/>
    <w:rsid w:val="007354F1"/>
    <w:rsid w:val="00742266"/>
    <w:rsid w:val="007F451B"/>
    <w:rsid w:val="00806458"/>
    <w:rsid w:val="008312B8"/>
    <w:rsid w:val="00831F51"/>
    <w:rsid w:val="008421AB"/>
    <w:rsid w:val="0085790B"/>
    <w:rsid w:val="008803CC"/>
    <w:rsid w:val="008853D7"/>
    <w:rsid w:val="008A68A5"/>
    <w:rsid w:val="008C47E1"/>
    <w:rsid w:val="00932A33"/>
    <w:rsid w:val="00972C41"/>
    <w:rsid w:val="00976643"/>
    <w:rsid w:val="00977507"/>
    <w:rsid w:val="009B0272"/>
    <w:rsid w:val="009C5E57"/>
    <w:rsid w:val="009D15F7"/>
    <w:rsid w:val="009D7DC0"/>
    <w:rsid w:val="009D7FBD"/>
    <w:rsid w:val="009F7A96"/>
    <w:rsid w:val="00A43AE3"/>
    <w:rsid w:val="00A76731"/>
    <w:rsid w:val="00B07100"/>
    <w:rsid w:val="00B225F5"/>
    <w:rsid w:val="00B515E9"/>
    <w:rsid w:val="00B5338F"/>
    <w:rsid w:val="00B80D59"/>
    <w:rsid w:val="00B87BBD"/>
    <w:rsid w:val="00B97E96"/>
    <w:rsid w:val="00BA13C4"/>
    <w:rsid w:val="00BF701F"/>
    <w:rsid w:val="00C00709"/>
    <w:rsid w:val="00C065C5"/>
    <w:rsid w:val="00C352A4"/>
    <w:rsid w:val="00C64004"/>
    <w:rsid w:val="00C67CA5"/>
    <w:rsid w:val="00C74D60"/>
    <w:rsid w:val="00C91767"/>
    <w:rsid w:val="00CA2DDD"/>
    <w:rsid w:val="00CA4757"/>
    <w:rsid w:val="00CC574A"/>
    <w:rsid w:val="00D139A2"/>
    <w:rsid w:val="00D34520"/>
    <w:rsid w:val="00D50B46"/>
    <w:rsid w:val="00D5781E"/>
    <w:rsid w:val="00D66E82"/>
    <w:rsid w:val="00D75E5D"/>
    <w:rsid w:val="00D91FBA"/>
    <w:rsid w:val="00DF752F"/>
    <w:rsid w:val="00E16200"/>
    <w:rsid w:val="00E43D72"/>
    <w:rsid w:val="00E44417"/>
    <w:rsid w:val="00E47EED"/>
    <w:rsid w:val="00E64180"/>
    <w:rsid w:val="00E754CD"/>
    <w:rsid w:val="00E80094"/>
    <w:rsid w:val="00E803CD"/>
    <w:rsid w:val="00E826CE"/>
    <w:rsid w:val="00E973C0"/>
    <w:rsid w:val="00EA762F"/>
    <w:rsid w:val="00EB5C4F"/>
    <w:rsid w:val="00ED2A45"/>
    <w:rsid w:val="00ED5424"/>
    <w:rsid w:val="00EF74D7"/>
    <w:rsid w:val="00F03BE9"/>
    <w:rsid w:val="00F24E2B"/>
    <w:rsid w:val="00F4046D"/>
    <w:rsid w:val="00F54CF5"/>
    <w:rsid w:val="00FB1776"/>
    <w:rsid w:val="00FB314B"/>
    <w:rsid w:val="00FB4CFE"/>
    <w:rsid w:val="00F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A58F8ED"/>
  <w15:docId w15:val="{35A0B5DA-BC0F-424F-9C19-81821320F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2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0A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5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5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9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1.sv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svg"/><Relationship Id="rId42" Type="http://schemas.openxmlformats.org/officeDocument/2006/relationships/oleObject" Target="embeddings/oleObject3.bin"/><Relationship Id="rId47" Type="http://schemas.openxmlformats.org/officeDocument/2006/relationships/diagramData" Target="diagrams/data1.xml"/><Relationship Id="rId50" Type="http://schemas.openxmlformats.org/officeDocument/2006/relationships/diagramColors" Target="diagrams/colors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9" Type="http://schemas.openxmlformats.org/officeDocument/2006/relationships/image" Target="media/image24.svg"/><Relationship Id="rId11" Type="http://schemas.openxmlformats.org/officeDocument/2006/relationships/image" Target="media/image7.jpeg"/><Relationship Id="rId24" Type="http://schemas.openxmlformats.org/officeDocument/2006/relationships/image" Target="media/image19.sv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40" Type="http://schemas.openxmlformats.org/officeDocument/2006/relationships/image" Target="media/image34.sv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oleObject" Target="embeddings/oleObject2.bin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diagramLayout" Target="diagrams/layout1.xml"/><Relationship Id="rId8" Type="http://schemas.openxmlformats.org/officeDocument/2006/relationships/image" Target="media/image4.jpeg"/><Relationship Id="rId51" Type="http://schemas.microsoft.com/office/2007/relationships/diagramDrawing" Target="diagrams/drawing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image" Target="media/image39.png"/><Relationship Id="rId20" Type="http://schemas.openxmlformats.org/officeDocument/2006/relationships/oleObject" Target="embeddings/oleObject1.bin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svg"/><Relationship Id="rId4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823F1C-C86F-45E6-8533-8D9100650668}" type="doc">
      <dgm:prSet loTypeId="urn:microsoft.com/office/officeart/2005/8/layout/radial6" loCatId="relationship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0AF49867-0CFF-4DBB-AD76-701173EDE1E1}">
      <dgm:prSet phldrT="[Text]"/>
      <dgm:spPr>
        <a:xfrm>
          <a:off x="1978528" y="2075818"/>
          <a:ext cx="2201037" cy="2201037"/>
        </a:xfrm>
        <a:prstGeom prst="ellips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Materials </a:t>
          </a:r>
        </a:p>
      </dgm:t>
    </dgm:pt>
    <dgm:pt modelId="{38CF7E1F-024E-44E8-9F23-D512B6752DEF}" type="parTrans" cxnId="{11C2353B-C3C9-47ED-AEB6-FD7B7C43428F}">
      <dgm:prSet/>
      <dgm:spPr/>
      <dgm:t>
        <a:bodyPr/>
        <a:lstStyle/>
        <a:p>
          <a:endParaRPr lang="en-GB"/>
        </a:p>
      </dgm:t>
    </dgm:pt>
    <dgm:pt modelId="{92891098-B765-419E-B529-25F922F6C48C}" type="sibTrans" cxnId="{11C2353B-C3C9-47ED-AEB6-FD7B7C43428F}">
      <dgm:prSet/>
      <dgm:spPr/>
      <dgm:t>
        <a:bodyPr/>
        <a:lstStyle/>
        <a:p>
          <a:endParaRPr lang="en-GB"/>
        </a:p>
      </dgm:t>
    </dgm:pt>
    <dgm:pt modelId="{F73613C4-33E4-4EC3-87B4-41143D7588B1}">
      <dgm:prSet phldrT="[Text]"/>
      <dgm:spPr>
        <a:xfrm>
          <a:off x="2270580" y="76210"/>
          <a:ext cx="1540726" cy="1540726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Experiment, investigate and observe</a:t>
          </a:r>
        </a:p>
      </dgm:t>
    </dgm:pt>
    <dgm:pt modelId="{246F97CE-2597-45FE-BF44-D9D1AFDECE88}" type="parTrans" cxnId="{7F8266A3-F81D-4D78-9F6C-79C08FFDC27B}">
      <dgm:prSet/>
      <dgm:spPr/>
      <dgm:t>
        <a:bodyPr/>
        <a:lstStyle/>
        <a:p>
          <a:endParaRPr lang="en-GB"/>
        </a:p>
      </dgm:t>
    </dgm:pt>
    <dgm:pt modelId="{21F296FF-6F0E-4784-8263-0462FA8F0ADB}" type="sibTrans" cxnId="{7F8266A3-F81D-4D78-9F6C-79C08FFDC27B}">
      <dgm:prSet/>
      <dgm:spPr>
        <a:xfrm>
          <a:off x="663439" y="789716"/>
          <a:ext cx="4918580" cy="4918580"/>
        </a:xfrm>
        <a:prstGeom prst="blockArc">
          <a:avLst>
            <a:gd name="adj1" fmla="val 16083014"/>
            <a:gd name="adj2" fmla="val 19678738"/>
            <a:gd name="adj3" fmla="val 4511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/>
        </a:p>
      </dgm:t>
    </dgm:pt>
    <dgm:pt modelId="{43673C46-CADA-40AF-883D-CF907661C07F}">
      <dgm:prSet phldrT="[Text]"/>
      <dgm:spPr>
        <a:xfrm>
          <a:off x="4390456" y="1204061"/>
          <a:ext cx="1540726" cy="1540726"/>
        </a:xfrm>
        <a:prstGeom prst="ellipse">
          <a:avLst/>
        </a:prstGeom>
        <a:solidFill>
          <a:srgbClr val="FFC000">
            <a:hueOff val="1960178"/>
            <a:satOff val="-8155"/>
            <a:lumOff val="1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Spiritual </a:t>
          </a:r>
        </a:p>
      </dgm:t>
    </dgm:pt>
    <dgm:pt modelId="{12AD6E08-B7B1-46C0-ABC7-2183481C9494}" type="parTrans" cxnId="{AA5108D2-69C6-45A9-8795-2B9A6EC06BAD}">
      <dgm:prSet/>
      <dgm:spPr/>
      <dgm:t>
        <a:bodyPr/>
        <a:lstStyle/>
        <a:p>
          <a:endParaRPr lang="en-GB"/>
        </a:p>
      </dgm:t>
    </dgm:pt>
    <dgm:pt modelId="{D23DFCAB-239A-4E44-BFDA-7E8C4CA70819}" type="sibTrans" cxnId="{AA5108D2-69C6-45A9-8795-2B9A6EC06BAD}">
      <dgm:prSet/>
      <dgm:spPr>
        <a:xfrm>
          <a:off x="619757" y="717046"/>
          <a:ext cx="4918580" cy="4918580"/>
        </a:xfrm>
        <a:prstGeom prst="blockArc">
          <a:avLst>
            <a:gd name="adj1" fmla="val 19800000"/>
            <a:gd name="adj2" fmla="val 1800000"/>
            <a:gd name="adj3" fmla="val 4511"/>
          </a:avLst>
        </a:prstGeom>
        <a:solidFill>
          <a:srgbClr val="FFC000">
            <a:hueOff val="1960178"/>
            <a:satOff val="-8155"/>
            <a:lumOff val="1922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/>
        </a:p>
      </dgm:t>
    </dgm:pt>
    <dgm:pt modelId="{00244326-1303-4962-872B-A4C5150B4922}">
      <dgm:prSet/>
      <dgm:spPr>
        <a:xfrm>
          <a:off x="4390456" y="3607885"/>
          <a:ext cx="1540726" cy="1540726"/>
        </a:xfrm>
        <a:prstGeom prst="ellipse">
          <a:avLst/>
        </a:prstGeom>
        <a:solidFill>
          <a:srgbClr val="FFC000">
            <a:hueOff val="3920356"/>
            <a:satOff val="-16311"/>
            <a:lumOff val="384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Investigating similarities and differences </a:t>
          </a:r>
        </a:p>
      </dgm:t>
    </dgm:pt>
    <dgm:pt modelId="{9C0337A3-E484-4F07-94AE-D6ED7B8D0E1C}" type="parTrans" cxnId="{4EC22668-3C40-4ADD-9374-15EAA290B448}">
      <dgm:prSet/>
      <dgm:spPr/>
      <dgm:t>
        <a:bodyPr/>
        <a:lstStyle/>
        <a:p>
          <a:endParaRPr lang="en-GB"/>
        </a:p>
      </dgm:t>
    </dgm:pt>
    <dgm:pt modelId="{3FA8BB81-18FC-4F93-8247-7F04DFF8003E}" type="sibTrans" cxnId="{4EC22668-3C40-4ADD-9374-15EAA290B448}">
      <dgm:prSet/>
      <dgm:spPr>
        <a:xfrm>
          <a:off x="619757" y="717046"/>
          <a:ext cx="4918580" cy="4918580"/>
        </a:xfrm>
        <a:prstGeom prst="blockArc">
          <a:avLst>
            <a:gd name="adj1" fmla="val 1800000"/>
            <a:gd name="adj2" fmla="val 5400000"/>
            <a:gd name="adj3" fmla="val 4511"/>
          </a:avLst>
        </a:prstGeom>
        <a:solidFill>
          <a:srgbClr val="FFC000">
            <a:hueOff val="3920356"/>
            <a:satOff val="-16311"/>
            <a:lumOff val="3843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/>
        </a:p>
      </dgm:t>
    </dgm:pt>
    <dgm:pt modelId="{1A057B24-25DC-4852-815B-EE1411FD6A40}">
      <dgm:prSet/>
      <dgm:spPr>
        <a:xfrm>
          <a:off x="2308684" y="4809797"/>
          <a:ext cx="1540726" cy="1540726"/>
        </a:xfrm>
        <a:prstGeom prst="ellipse">
          <a:avLst/>
        </a:prstGeom>
        <a:solidFill>
          <a:srgbClr val="FFC000">
            <a:hueOff val="5880535"/>
            <a:satOff val="-24466"/>
            <a:lumOff val="5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/>
            <a:t>Use technology purposefully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37A13B8E-39E9-492F-8976-B91CF941F813}" type="parTrans" cxnId="{9D8B2955-C6D9-4E23-89AA-77EDCE8B3BB1}">
      <dgm:prSet/>
      <dgm:spPr/>
      <dgm:t>
        <a:bodyPr/>
        <a:lstStyle/>
        <a:p>
          <a:endParaRPr lang="en-GB"/>
        </a:p>
      </dgm:t>
    </dgm:pt>
    <dgm:pt modelId="{3F885DCC-A220-46C0-8E16-D9C2BB9141D9}" type="sibTrans" cxnId="{9D8B2955-C6D9-4E23-89AA-77EDCE8B3BB1}">
      <dgm:prSet/>
      <dgm:spPr>
        <a:xfrm>
          <a:off x="619757" y="717046"/>
          <a:ext cx="4918580" cy="4918580"/>
        </a:xfrm>
        <a:prstGeom prst="blockArc">
          <a:avLst>
            <a:gd name="adj1" fmla="val 5400000"/>
            <a:gd name="adj2" fmla="val 9000000"/>
            <a:gd name="adj3" fmla="val 4511"/>
          </a:avLst>
        </a:prstGeom>
        <a:solidFill>
          <a:srgbClr val="FFC000">
            <a:hueOff val="5880535"/>
            <a:satOff val="-24466"/>
            <a:lumOff val="5765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/>
        </a:p>
      </dgm:t>
    </dgm:pt>
    <dgm:pt modelId="{2DBF9A76-2340-4A1D-9841-65723F6CBF83}">
      <dgm:prSet/>
      <dgm:spPr>
        <a:xfrm>
          <a:off x="226911" y="3607885"/>
          <a:ext cx="1540726" cy="1540726"/>
        </a:xfrm>
        <a:prstGeom prst="ellipse">
          <a:avLst/>
        </a:prstGeom>
        <a:solidFill>
          <a:srgbClr val="FFC000">
            <a:hueOff val="7840713"/>
            <a:satOff val="-32622"/>
            <a:lumOff val="768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/>
            <a:t>Produce creative work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A447CCC-02F1-409F-8A2F-755D2D28385F}" type="parTrans" cxnId="{9AD9CD08-5936-4265-B3A9-04757118E8D4}">
      <dgm:prSet/>
      <dgm:spPr/>
      <dgm:t>
        <a:bodyPr/>
        <a:lstStyle/>
        <a:p>
          <a:endParaRPr lang="en-GB"/>
        </a:p>
      </dgm:t>
    </dgm:pt>
    <dgm:pt modelId="{BE9FD224-6354-4DE2-9178-A1744103E2B4}" type="sibTrans" cxnId="{9AD9CD08-5936-4265-B3A9-04757118E8D4}">
      <dgm:prSet/>
      <dgm:spPr>
        <a:xfrm>
          <a:off x="619757" y="717046"/>
          <a:ext cx="4918580" cy="4918580"/>
        </a:xfrm>
        <a:prstGeom prst="blockArc">
          <a:avLst>
            <a:gd name="adj1" fmla="val 9000000"/>
            <a:gd name="adj2" fmla="val 12600000"/>
            <a:gd name="adj3" fmla="val 4511"/>
          </a:avLst>
        </a:prstGeom>
        <a:solidFill>
          <a:srgbClr val="FFC000">
            <a:hueOff val="7840713"/>
            <a:satOff val="-32622"/>
            <a:lumOff val="7686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/>
        </a:p>
      </dgm:t>
    </dgm:pt>
    <dgm:pt modelId="{65E5C3A3-BF21-473A-BACC-4D1488D867A7}">
      <dgm:prSet/>
      <dgm:spPr>
        <a:xfrm>
          <a:off x="226911" y="1204061"/>
          <a:ext cx="1540726" cy="1540726"/>
        </a:xfrm>
        <a:prstGeom prst="ellipse">
          <a:avLst/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Physically active </a:t>
          </a:r>
        </a:p>
      </dgm:t>
    </dgm:pt>
    <dgm:pt modelId="{6293D6CE-CE85-44B2-8C03-5A3328C70649}" type="parTrans" cxnId="{E5A0DFA6-1455-4425-A1C4-98678F875B57}">
      <dgm:prSet/>
      <dgm:spPr/>
      <dgm:t>
        <a:bodyPr/>
        <a:lstStyle/>
        <a:p>
          <a:endParaRPr lang="en-GB"/>
        </a:p>
      </dgm:t>
    </dgm:pt>
    <dgm:pt modelId="{DD5C2E3C-E73C-4337-9827-8F0B77110D74}" type="sibTrans" cxnId="{E5A0DFA6-1455-4425-A1C4-98678F875B57}">
      <dgm:prSet/>
      <dgm:spPr>
        <a:xfrm>
          <a:off x="575209" y="791099"/>
          <a:ext cx="4918580" cy="4918580"/>
        </a:xfrm>
        <a:prstGeom prst="blockArc">
          <a:avLst>
            <a:gd name="adj1" fmla="val 12723596"/>
            <a:gd name="adj2" fmla="val 16209216"/>
            <a:gd name="adj3" fmla="val 4511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/>
        </a:p>
      </dgm:t>
    </dgm:pt>
    <dgm:pt modelId="{2DB832E7-5361-4F5A-B685-53C3E4B8AEDC}">
      <dgm:prSet/>
      <dgm:spPr/>
      <dgm:t>
        <a:bodyPr/>
        <a:lstStyle/>
        <a:p>
          <a:r>
            <a:rPr lang="en-GB"/>
            <a:t>Myself and changes</a:t>
          </a:r>
        </a:p>
      </dgm:t>
    </dgm:pt>
    <dgm:pt modelId="{D2D0D789-77D0-4DD0-9090-E6D604FB4297}" type="parTrans" cxnId="{313CD5D1-4F2C-4F04-B5BE-54A7A46990EB}">
      <dgm:prSet/>
      <dgm:spPr/>
      <dgm:t>
        <a:bodyPr/>
        <a:lstStyle/>
        <a:p>
          <a:endParaRPr lang="en-GB"/>
        </a:p>
      </dgm:t>
    </dgm:pt>
    <dgm:pt modelId="{4C8DE29C-E16C-4FD5-897F-B970B4B7FEB2}" type="sibTrans" cxnId="{313CD5D1-4F2C-4F04-B5BE-54A7A46990EB}">
      <dgm:prSet/>
      <dgm:spPr/>
      <dgm:t>
        <a:bodyPr/>
        <a:lstStyle/>
        <a:p>
          <a:endParaRPr lang="en-GB"/>
        </a:p>
      </dgm:t>
    </dgm:pt>
    <dgm:pt modelId="{1B77859B-C917-4FB6-9A2F-0DC085117ED9}">
      <dgm:prSet/>
      <dgm:spPr/>
      <dgm:t>
        <a:bodyPr/>
        <a:lstStyle/>
        <a:p>
          <a:r>
            <a:rPr lang="en-GB"/>
            <a:t>Sing using voices </a:t>
          </a:r>
        </a:p>
      </dgm:t>
    </dgm:pt>
    <dgm:pt modelId="{CE7A8CBD-0F5C-4E7D-B1BD-3069AB620A99}" type="parTrans" cxnId="{017CDCFC-6A56-4AC9-B1AC-D1085F34431D}">
      <dgm:prSet/>
      <dgm:spPr/>
      <dgm:t>
        <a:bodyPr/>
        <a:lstStyle/>
        <a:p>
          <a:endParaRPr lang="en-GB"/>
        </a:p>
      </dgm:t>
    </dgm:pt>
    <dgm:pt modelId="{69D85D6B-7AE6-4395-8C93-873404FD820C}" type="sibTrans" cxnId="{017CDCFC-6A56-4AC9-B1AC-D1085F34431D}">
      <dgm:prSet/>
      <dgm:spPr/>
      <dgm:t>
        <a:bodyPr/>
        <a:lstStyle/>
        <a:p>
          <a:endParaRPr lang="en-GB"/>
        </a:p>
      </dgm:t>
    </dgm:pt>
    <dgm:pt modelId="{490A8959-5328-4CB1-B146-1A4D07ED72AA}" type="pres">
      <dgm:prSet presAssocID="{15823F1C-C86F-45E6-8533-8D9100650668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45C9ACD-F28F-44FB-BAF0-72476C08F80F}" type="pres">
      <dgm:prSet presAssocID="{0AF49867-0CFF-4DBB-AD76-701173EDE1E1}" presName="centerShape" presStyleLbl="node0" presStyleIdx="0" presStyleCnt="1"/>
      <dgm:spPr/>
    </dgm:pt>
    <dgm:pt modelId="{096A21A9-FAF7-47C9-BEE9-7800F387629D}" type="pres">
      <dgm:prSet presAssocID="{F73613C4-33E4-4EC3-87B4-41143D7588B1}" presName="node" presStyleLbl="node1" presStyleIdx="0" presStyleCnt="8" custRadScaleRad="96932" custRadScaleInc="-4685">
        <dgm:presLayoutVars>
          <dgm:bulletEnabled val="1"/>
        </dgm:presLayoutVars>
      </dgm:prSet>
      <dgm:spPr/>
    </dgm:pt>
    <dgm:pt modelId="{3E784501-1AD3-45A1-80EA-EDC21CE3FA5A}" type="pres">
      <dgm:prSet presAssocID="{F73613C4-33E4-4EC3-87B4-41143D7588B1}" presName="dummy" presStyleCnt="0"/>
      <dgm:spPr/>
    </dgm:pt>
    <dgm:pt modelId="{92DB7327-614B-4E1B-B9AE-180BD4850B4C}" type="pres">
      <dgm:prSet presAssocID="{21F296FF-6F0E-4784-8263-0462FA8F0ADB}" presName="sibTrans" presStyleLbl="sibTrans2D1" presStyleIdx="0" presStyleCnt="8"/>
      <dgm:spPr/>
    </dgm:pt>
    <dgm:pt modelId="{00D8C14C-F89E-48E0-AFD8-A98162CB161A}" type="pres">
      <dgm:prSet presAssocID="{43673C46-CADA-40AF-883D-CF907661C07F}" presName="node" presStyleLbl="node1" presStyleIdx="1" presStyleCnt="8">
        <dgm:presLayoutVars>
          <dgm:bulletEnabled val="1"/>
        </dgm:presLayoutVars>
      </dgm:prSet>
      <dgm:spPr/>
    </dgm:pt>
    <dgm:pt modelId="{01C61EE4-981A-464B-A94E-D6325392D050}" type="pres">
      <dgm:prSet presAssocID="{43673C46-CADA-40AF-883D-CF907661C07F}" presName="dummy" presStyleCnt="0"/>
      <dgm:spPr/>
    </dgm:pt>
    <dgm:pt modelId="{CAC0034F-F93C-4364-B4A0-65A05DFC23EF}" type="pres">
      <dgm:prSet presAssocID="{D23DFCAB-239A-4E44-BFDA-7E8C4CA70819}" presName="sibTrans" presStyleLbl="sibTrans2D1" presStyleIdx="1" presStyleCnt="8"/>
      <dgm:spPr/>
    </dgm:pt>
    <dgm:pt modelId="{16261B90-5B6C-498B-875E-53FD4625C03E}" type="pres">
      <dgm:prSet presAssocID="{00244326-1303-4962-872B-A4C5150B4922}" presName="node" presStyleLbl="node1" presStyleIdx="2" presStyleCnt="8">
        <dgm:presLayoutVars>
          <dgm:bulletEnabled val="1"/>
        </dgm:presLayoutVars>
      </dgm:prSet>
      <dgm:spPr/>
    </dgm:pt>
    <dgm:pt modelId="{9653A8DC-3749-4534-944C-7757E6F422AA}" type="pres">
      <dgm:prSet presAssocID="{00244326-1303-4962-872B-A4C5150B4922}" presName="dummy" presStyleCnt="0"/>
      <dgm:spPr/>
    </dgm:pt>
    <dgm:pt modelId="{9525B8A3-D051-49D6-8A79-50DF19A3179A}" type="pres">
      <dgm:prSet presAssocID="{3FA8BB81-18FC-4F93-8247-7F04DFF8003E}" presName="sibTrans" presStyleLbl="sibTrans2D1" presStyleIdx="2" presStyleCnt="8"/>
      <dgm:spPr/>
    </dgm:pt>
    <dgm:pt modelId="{9F5C4C86-DEBE-4FB8-9549-C3E199DEFC99}" type="pres">
      <dgm:prSet presAssocID="{1A057B24-25DC-4852-815B-EE1411FD6A40}" presName="node" presStyleLbl="node1" presStyleIdx="3" presStyleCnt="8">
        <dgm:presLayoutVars>
          <dgm:bulletEnabled val="1"/>
        </dgm:presLayoutVars>
      </dgm:prSet>
      <dgm:spPr/>
    </dgm:pt>
    <dgm:pt modelId="{82BC9CA4-12AF-4B0D-9643-089E3D6F4CE7}" type="pres">
      <dgm:prSet presAssocID="{1A057B24-25DC-4852-815B-EE1411FD6A40}" presName="dummy" presStyleCnt="0"/>
      <dgm:spPr/>
    </dgm:pt>
    <dgm:pt modelId="{2B940E54-273E-476D-AF36-94FA32F3F676}" type="pres">
      <dgm:prSet presAssocID="{3F885DCC-A220-46C0-8E16-D9C2BB9141D9}" presName="sibTrans" presStyleLbl="sibTrans2D1" presStyleIdx="3" presStyleCnt="8"/>
      <dgm:spPr/>
    </dgm:pt>
    <dgm:pt modelId="{C12727E7-9AA7-40A7-8D12-33AEDF9ABC88}" type="pres">
      <dgm:prSet presAssocID="{2DBF9A76-2340-4A1D-9841-65723F6CBF83}" presName="node" presStyleLbl="node1" presStyleIdx="4" presStyleCnt="8">
        <dgm:presLayoutVars>
          <dgm:bulletEnabled val="1"/>
        </dgm:presLayoutVars>
      </dgm:prSet>
      <dgm:spPr/>
    </dgm:pt>
    <dgm:pt modelId="{B752F00B-6904-49EE-85C9-AF02B2E7AD02}" type="pres">
      <dgm:prSet presAssocID="{2DBF9A76-2340-4A1D-9841-65723F6CBF83}" presName="dummy" presStyleCnt="0"/>
      <dgm:spPr/>
    </dgm:pt>
    <dgm:pt modelId="{4720A0D2-2853-4452-911D-F4CD5FC17237}" type="pres">
      <dgm:prSet presAssocID="{BE9FD224-6354-4DE2-9178-A1744103E2B4}" presName="sibTrans" presStyleLbl="sibTrans2D1" presStyleIdx="4" presStyleCnt="8"/>
      <dgm:spPr/>
    </dgm:pt>
    <dgm:pt modelId="{A34A0940-B41C-443D-9888-9C6EE1AAC3DF}" type="pres">
      <dgm:prSet presAssocID="{65E5C3A3-BF21-473A-BACC-4D1488D867A7}" presName="node" presStyleLbl="node1" presStyleIdx="5" presStyleCnt="8">
        <dgm:presLayoutVars>
          <dgm:bulletEnabled val="1"/>
        </dgm:presLayoutVars>
      </dgm:prSet>
      <dgm:spPr/>
    </dgm:pt>
    <dgm:pt modelId="{DB2BEBE5-3809-40B5-953B-AD82D718076D}" type="pres">
      <dgm:prSet presAssocID="{65E5C3A3-BF21-473A-BACC-4D1488D867A7}" presName="dummy" presStyleCnt="0"/>
      <dgm:spPr/>
    </dgm:pt>
    <dgm:pt modelId="{C7B454B7-581D-4F65-AD4E-BEE9838D1014}" type="pres">
      <dgm:prSet presAssocID="{DD5C2E3C-E73C-4337-9827-8F0B77110D74}" presName="sibTrans" presStyleLbl="sibTrans2D1" presStyleIdx="5" presStyleCnt="8"/>
      <dgm:spPr/>
    </dgm:pt>
    <dgm:pt modelId="{686DEA6C-2143-4379-81FD-C523366EBFB8}" type="pres">
      <dgm:prSet presAssocID="{2DB832E7-5361-4F5A-B685-53C3E4B8AEDC}" presName="node" presStyleLbl="node1" presStyleIdx="6" presStyleCnt="8">
        <dgm:presLayoutVars>
          <dgm:bulletEnabled val="1"/>
        </dgm:presLayoutVars>
      </dgm:prSet>
      <dgm:spPr/>
    </dgm:pt>
    <dgm:pt modelId="{DD7E795C-6ECC-4D0B-9C41-355755C66124}" type="pres">
      <dgm:prSet presAssocID="{2DB832E7-5361-4F5A-B685-53C3E4B8AEDC}" presName="dummy" presStyleCnt="0"/>
      <dgm:spPr/>
    </dgm:pt>
    <dgm:pt modelId="{20A2A6F3-222E-4425-AB31-72C157A96BAE}" type="pres">
      <dgm:prSet presAssocID="{4C8DE29C-E16C-4FD5-897F-B970B4B7FEB2}" presName="sibTrans" presStyleLbl="sibTrans2D1" presStyleIdx="6" presStyleCnt="8"/>
      <dgm:spPr/>
    </dgm:pt>
    <dgm:pt modelId="{292804B4-49F2-4D0E-A11E-4BD516BE822A}" type="pres">
      <dgm:prSet presAssocID="{1B77859B-C917-4FB6-9A2F-0DC085117ED9}" presName="node" presStyleLbl="node1" presStyleIdx="7" presStyleCnt="8">
        <dgm:presLayoutVars>
          <dgm:bulletEnabled val="1"/>
        </dgm:presLayoutVars>
      </dgm:prSet>
      <dgm:spPr/>
    </dgm:pt>
    <dgm:pt modelId="{0FF15722-1316-4BCF-BEE7-5D943DBC5EC6}" type="pres">
      <dgm:prSet presAssocID="{1B77859B-C917-4FB6-9A2F-0DC085117ED9}" presName="dummy" presStyleCnt="0"/>
      <dgm:spPr/>
    </dgm:pt>
    <dgm:pt modelId="{D6818EB9-54D2-411D-AEEC-27CAEFB59C14}" type="pres">
      <dgm:prSet presAssocID="{69D85D6B-7AE6-4395-8C93-873404FD820C}" presName="sibTrans" presStyleLbl="sibTrans2D1" presStyleIdx="7" presStyleCnt="8"/>
      <dgm:spPr/>
    </dgm:pt>
  </dgm:ptLst>
  <dgm:cxnLst>
    <dgm:cxn modelId="{AB218500-DEE0-4DF9-B7A1-B8A47A6EE2A4}" type="presOf" srcId="{21F296FF-6F0E-4784-8263-0462FA8F0ADB}" destId="{92DB7327-614B-4E1B-B9AE-180BD4850B4C}" srcOrd="0" destOrd="0" presId="urn:microsoft.com/office/officeart/2005/8/layout/radial6"/>
    <dgm:cxn modelId="{0DA1CE01-833B-4797-BB39-CE2FF7F02E04}" type="presOf" srcId="{43673C46-CADA-40AF-883D-CF907661C07F}" destId="{00D8C14C-F89E-48E0-AFD8-A98162CB161A}" srcOrd="0" destOrd="0" presId="urn:microsoft.com/office/officeart/2005/8/layout/radial6"/>
    <dgm:cxn modelId="{9AD9CD08-5936-4265-B3A9-04757118E8D4}" srcId="{0AF49867-0CFF-4DBB-AD76-701173EDE1E1}" destId="{2DBF9A76-2340-4A1D-9841-65723F6CBF83}" srcOrd="4" destOrd="0" parTransId="{BA447CCC-02F1-409F-8A2F-755D2D28385F}" sibTransId="{BE9FD224-6354-4DE2-9178-A1744103E2B4}"/>
    <dgm:cxn modelId="{7A118809-DB07-44D5-A0BC-F5BD2DF80516}" type="presOf" srcId="{BE9FD224-6354-4DE2-9178-A1744103E2B4}" destId="{4720A0D2-2853-4452-911D-F4CD5FC17237}" srcOrd="0" destOrd="0" presId="urn:microsoft.com/office/officeart/2005/8/layout/radial6"/>
    <dgm:cxn modelId="{32231E19-286B-442C-9EF2-7565D1EBC606}" type="presOf" srcId="{3FA8BB81-18FC-4F93-8247-7F04DFF8003E}" destId="{9525B8A3-D051-49D6-8A79-50DF19A3179A}" srcOrd="0" destOrd="0" presId="urn:microsoft.com/office/officeart/2005/8/layout/radial6"/>
    <dgm:cxn modelId="{11C2353B-C3C9-47ED-AEB6-FD7B7C43428F}" srcId="{15823F1C-C86F-45E6-8533-8D9100650668}" destId="{0AF49867-0CFF-4DBB-AD76-701173EDE1E1}" srcOrd="0" destOrd="0" parTransId="{38CF7E1F-024E-44E8-9F23-D512B6752DEF}" sibTransId="{92891098-B765-419E-B529-25F922F6C48C}"/>
    <dgm:cxn modelId="{D445BC5C-3080-4390-B84F-5A6A9A782240}" type="presOf" srcId="{65E5C3A3-BF21-473A-BACC-4D1488D867A7}" destId="{A34A0940-B41C-443D-9888-9C6EE1AAC3DF}" srcOrd="0" destOrd="0" presId="urn:microsoft.com/office/officeart/2005/8/layout/radial6"/>
    <dgm:cxn modelId="{EF3A8641-8F9F-45E8-9AE2-A302A2279301}" type="presOf" srcId="{0AF49867-0CFF-4DBB-AD76-701173EDE1E1}" destId="{845C9ACD-F28F-44FB-BAF0-72476C08F80F}" srcOrd="0" destOrd="0" presId="urn:microsoft.com/office/officeart/2005/8/layout/radial6"/>
    <dgm:cxn modelId="{CB839841-ED31-4761-AEF2-B59EC8BEFB9D}" type="presOf" srcId="{DD5C2E3C-E73C-4337-9827-8F0B77110D74}" destId="{C7B454B7-581D-4F65-AD4E-BEE9838D1014}" srcOrd="0" destOrd="0" presId="urn:microsoft.com/office/officeart/2005/8/layout/radial6"/>
    <dgm:cxn modelId="{4EC22668-3C40-4ADD-9374-15EAA290B448}" srcId="{0AF49867-0CFF-4DBB-AD76-701173EDE1E1}" destId="{00244326-1303-4962-872B-A4C5150B4922}" srcOrd="2" destOrd="0" parTransId="{9C0337A3-E484-4F07-94AE-D6ED7B8D0E1C}" sibTransId="{3FA8BB81-18FC-4F93-8247-7F04DFF8003E}"/>
    <dgm:cxn modelId="{AA990F4D-9328-4BB6-82B7-B345BD331435}" type="presOf" srcId="{1B77859B-C917-4FB6-9A2F-0DC085117ED9}" destId="{292804B4-49F2-4D0E-A11E-4BD516BE822A}" srcOrd="0" destOrd="0" presId="urn:microsoft.com/office/officeart/2005/8/layout/radial6"/>
    <dgm:cxn modelId="{43413253-7B30-4BDE-83C1-EE84672ED2C7}" type="presOf" srcId="{2DBF9A76-2340-4A1D-9841-65723F6CBF83}" destId="{C12727E7-9AA7-40A7-8D12-33AEDF9ABC88}" srcOrd="0" destOrd="0" presId="urn:microsoft.com/office/officeart/2005/8/layout/radial6"/>
    <dgm:cxn modelId="{9D8B2955-C6D9-4E23-89AA-77EDCE8B3BB1}" srcId="{0AF49867-0CFF-4DBB-AD76-701173EDE1E1}" destId="{1A057B24-25DC-4852-815B-EE1411FD6A40}" srcOrd="3" destOrd="0" parTransId="{37A13B8E-39E9-492F-8976-B91CF941F813}" sibTransId="{3F885DCC-A220-46C0-8E16-D9C2BB9141D9}"/>
    <dgm:cxn modelId="{168BA378-F577-47FA-89AB-968958995DDF}" type="presOf" srcId="{D23DFCAB-239A-4E44-BFDA-7E8C4CA70819}" destId="{CAC0034F-F93C-4364-B4A0-65A05DFC23EF}" srcOrd="0" destOrd="0" presId="urn:microsoft.com/office/officeart/2005/8/layout/radial6"/>
    <dgm:cxn modelId="{4A483C85-92FD-442D-95E1-A5C0A2C4366F}" type="presOf" srcId="{00244326-1303-4962-872B-A4C5150B4922}" destId="{16261B90-5B6C-498B-875E-53FD4625C03E}" srcOrd="0" destOrd="0" presId="urn:microsoft.com/office/officeart/2005/8/layout/radial6"/>
    <dgm:cxn modelId="{8E0DA08F-883A-480F-9EA8-47A7F8CC67BA}" type="presOf" srcId="{15823F1C-C86F-45E6-8533-8D9100650668}" destId="{490A8959-5328-4CB1-B146-1A4D07ED72AA}" srcOrd="0" destOrd="0" presId="urn:microsoft.com/office/officeart/2005/8/layout/radial6"/>
    <dgm:cxn modelId="{7F8266A3-F81D-4D78-9F6C-79C08FFDC27B}" srcId="{0AF49867-0CFF-4DBB-AD76-701173EDE1E1}" destId="{F73613C4-33E4-4EC3-87B4-41143D7588B1}" srcOrd="0" destOrd="0" parTransId="{246F97CE-2597-45FE-BF44-D9D1AFDECE88}" sibTransId="{21F296FF-6F0E-4784-8263-0462FA8F0ADB}"/>
    <dgm:cxn modelId="{E5A0DFA6-1455-4425-A1C4-98678F875B57}" srcId="{0AF49867-0CFF-4DBB-AD76-701173EDE1E1}" destId="{65E5C3A3-BF21-473A-BACC-4D1488D867A7}" srcOrd="5" destOrd="0" parTransId="{6293D6CE-CE85-44B2-8C03-5A3328C70649}" sibTransId="{DD5C2E3C-E73C-4337-9827-8F0B77110D74}"/>
    <dgm:cxn modelId="{417DE4A6-7370-4B71-BF2E-DF73E5E277F4}" type="presOf" srcId="{4C8DE29C-E16C-4FD5-897F-B970B4B7FEB2}" destId="{20A2A6F3-222E-4425-AB31-72C157A96BAE}" srcOrd="0" destOrd="0" presId="urn:microsoft.com/office/officeart/2005/8/layout/radial6"/>
    <dgm:cxn modelId="{313CD5D1-4F2C-4F04-B5BE-54A7A46990EB}" srcId="{0AF49867-0CFF-4DBB-AD76-701173EDE1E1}" destId="{2DB832E7-5361-4F5A-B685-53C3E4B8AEDC}" srcOrd="6" destOrd="0" parTransId="{D2D0D789-77D0-4DD0-9090-E6D604FB4297}" sibTransId="{4C8DE29C-E16C-4FD5-897F-B970B4B7FEB2}"/>
    <dgm:cxn modelId="{AA5108D2-69C6-45A9-8795-2B9A6EC06BAD}" srcId="{0AF49867-0CFF-4DBB-AD76-701173EDE1E1}" destId="{43673C46-CADA-40AF-883D-CF907661C07F}" srcOrd="1" destOrd="0" parTransId="{12AD6E08-B7B1-46C0-ABC7-2183481C9494}" sibTransId="{D23DFCAB-239A-4E44-BFDA-7E8C4CA70819}"/>
    <dgm:cxn modelId="{6EF70FD3-3869-4B48-BB9D-E07514DDB663}" type="presOf" srcId="{F73613C4-33E4-4EC3-87B4-41143D7588B1}" destId="{096A21A9-FAF7-47C9-BEE9-7800F387629D}" srcOrd="0" destOrd="0" presId="urn:microsoft.com/office/officeart/2005/8/layout/radial6"/>
    <dgm:cxn modelId="{ACF992D5-1E8D-40AC-9047-A546FEAC142F}" type="presOf" srcId="{2DB832E7-5361-4F5A-B685-53C3E4B8AEDC}" destId="{686DEA6C-2143-4379-81FD-C523366EBFB8}" srcOrd="0" destOrd="0" presId="urn:microsoft.com/office/officeart/2005/8/layout/radial6"/>
    <dgm:cxn modelId="{95FC2DDC-EF3E-4E68-A48F-DB93C10A6A87}" type="presOf" srcId="{3F885DCC-A220-46C0-8E16-D9C2BB9141D9}" destId="{2B940E54-273E-476D-AF36-94FA32F3F676}" srcOrd="0" destOrd="0" presId="urn:microsoft.com/office/officeart/2005/8/layout/radial6"/>
    <dgm:cxn modelId="{DFB3B4E6-6866-42D2-AB5E-BEF6D8F9EA38}" type="presOf" srcId="{1A057B24-25DC-4852-815B-EE1411FD6A40}" destId="{9F5C4C86-DEBE-4FB8-9549-C3E199DEFC99}" srcOrd="0" destOrd="0" presId="urn:microsoft.com/office/officeart/2005/8/layout/radial6"/>
    <dgm:cxn modelId="{20F83DF9-74E2-434F-93E6-705B34E45E72}" type="presOf" srcId="{69D85D6B-7AE6-4395-8C93-873404FD820C}" destId="{D6818EB9-54D2-411D-AEEC-27CAEFB59C14}" srcOrd="0" destOrd="0" presId="urn:microsoft.com/office/officeart/2005/8/layout/radial6"/>
    <dgm:cxn modelId="{017CDCFC-6A56-4AC9-B1AC-D1085F34431D}" srcId="{0AF49867-0CFF-4DBB-AD76-701173EDE1E1}" destId="{1B77859B-C917-4FB6-9A2F-0DC085117ED9}" srcOrd="7" destOrd="0" parTransId="{CE7A8CBD-0F5C-4E7D-B1BD-3069AB620A99}" sibTransId="{69D85D6B-7AE6-4395-8C93-873404FD820C}"/>
    <dgm:cxn modelId="{7B85A5AF-A6D2-4E1A-BAA6-EB7A9F4F2B9C}" type="presParOf" srcId="{490A8959-5328-4CB1-B146-1A4D07ED72AA}" destId="{845C9ACD-F28F-44FB-BAF0-72476C08F80F}" srcOrd="0" destOrd="0" presId="urn:microsoft.com/office/officeart/2005/8/layout/radial6"/>
    <dgm:cxn modelId="{6D2BAA36-D0D5-4CC9-A5D0-D2AD5E611E4F}" type="presParOf" srcId="{490A8959-5328-4CB1-B146-1A4D07ED72AA}" destId="{096A21A9-FAF7-47C9-BEE9-7800F387629D}" srcOrd="1" destOrd="0" presId="urn:microsoft.com/office/officeart/2005/8/layout/radial6"/>
    <dgm:cxn modelId="{B07431C2-B00B-43DF-9F58-5981F64A66D2}" type="presParOf" srcId="{490A8959-5328-4CB1-B146-1A4D07ED72AA}" destId="{3E784501-1AD3-45A1-80EA-EDC21CE3FA5A}" srcOrd="2" destOrd="0" presId="urn:microsoft.com/office/officeart/2005/8/layout/radial6"/>
    <dgm:cxn modelId="{398C683E-AFB1-4F60-AFAC-3C997F03E235}" type="presParOf" srcId="{490A8959-5328-4CB1-B146-1A4D07ED72AA}" destId="{92DB7327-614B-4E1B-B9AE-180BD4850B4C}" srcOrd="3" destOrd="0" presId="urn:microsoft.com/office/officeart/2005/8/layout/radial6"/>
    <dgm:cxn modelId="{49C5B0C1-F951-4944-A1B2-ED1B9F25D3F2}" type="presParOf" srcId="{490A8959-5328-4CB1-B146-1A4D07ED72AA}" destId="{00D8C14C-F89E-48E0-AFD8-A98162CB161A}" srcOrd="4" destOrd="0" presId="urn:microsoft.com/office/officeart/2005/8/layout/radial6"/>
    <dgm:cxn modelId="{D51D2429-1719-4FF7-90EE-B3E018E66EDD}" type="presParOf" srcId="{490A8959-5328-4CB1-B146-1A4D07ED72AA}" destId="{01C61EE4-981A-464B-A94E-D6325392D050}" srcOrd="5" destOrd="0" presId="urn:microsoft.com/office/officeart/2005/8/layout/radial6"/>
    <dgm:cxn modelId="{05F2E6EA-938A-47CB-83D9-B4E8AA423132}" type="presParOf" srcId="{490A8959-5328-4CB1-B146-1A4D07ED72AA}" destId="{CAC0034F-F93C-4364-B4A0-65A05DFC23EF}" srcOrd="6" destOrd="0" presId="urn:microsoft.com/office/officeart/2005/8/layout/radial6"/>
    <dgm:cxn modelId="{B7664EB7-63D5-4FB0-B583-49D65FBF2EA1}" type="presParOf" srcId="{490A8959-5328-4CB1-B146-1A4D07ED72AA}" destId="{16261B90-5B6C-498B-875E-53FD4625C03E}" srcOrd="7" destOrd="0" presId="urn:microsoft.com/office/officeart/2005/8/layout/radial6"/>
    <dgm:cxn modelId="{0A174518-D756-4010-94D4-882353D4B4F9}" type="presParOf" srcId="{490A8959-5328-4CB1-B146-1A4D07ED72AA}" destId="{9653A8DC-3749-4534-944C-7757E6F422AA}" srcOrd="8" destOrd="0" presId="urn:microsoft.com/office/officeart/2005/8/layout/radial6"/>
    <dgm:cxn modelId="{DEF2DC76-EB0D-4490-BE7E-22BD1F4828D9}" type="presParOf" srcId="{490A8959-5328-4CB1-B146-1A4D07ED72AA}" destId="{9525B8A3-D051-49D6-8A79-50DF19A3179A}" srcOrd="9" destOrd="0" presId="urn:microsoft.com/office/officeart/2005/8/layout/radial6"/>
    <dgm:cxn modelId="{AAC130E3-8228-4233-8C5C-558367375F9D}" type="presParOf" srcId="{490A8959-5328-4CB1-B146-1A4D07ED72AA}" destId="{9F5C4C86-DEBE-4FB8-9549-C3E199DEFC99}" srcOrd="10" destOrd="0" presId="urn:microsoft.com/office/officeart/2005/8/layout/radial6"/>
    <dgm:cxn modelId="{5A5B29DB-8009-4306-ACF8-01CBCF8DA638}" type="presParOf" srcId="{490A8959-5328-4CB1-B146-1A4D07ED72AA}" destId="{82BC9CA4-12AF-4B0D-9643-089E3D6F4CE7}" srcOrd="11" destOrd="0" presId="urn:microsoft.com/office/officeart/2005/8/layout/radial6"/>
    <dgm:cxn modelId="{515ECA24-6AB4-436B-9835-FEAAFF42FC0E}" type="presParOf" srcId="{490A8959-5328-4CB1-B146-1A4D07ED72AA}" destId="{2B940E54-273E-476D-AF36-94FA32F3F676}" srcOrd="12" destOrd="0" presId="urn:microsoft.com/office/officeart/2005/8/layout/radial6"/>
    <dgm:cxn modelId="{68F745A0-ADD9-4CF8-BD75-3E0166667AD1}" type="presParOf" srcId="{490A8959-5328-4CB1-B146-1A4D07ED72AA}" destId="{C12727E7-9AA7-40A7-8D12-33AEDF9ABC88}" srcOrd="13" destOrd="0" presId="urn:microsoft.com/office/officeart/2005/8/layout/radial6"/>
    <dgm:cxn modelId="{8BC155B2-EC3A-4CFD-90F1-9FF064AB0BB1}" type="presParOf" srcId="{490A8959-5328-4CB1-B146-1A4D07ED72AA}" destId="{B752F00B-6904-49EE-85C9-AF02B2E7AD02}" srcOrd="14" destOrd="0" presId="urn:microsoft.com/office/officeart/2005/8/layout/radial6"/>
    <dgm:cxn modelId="{BD951312-32F2-4702-84EF-057572934833}" type="presParOf" srcId="{490A8959-5328-4CB1-B146-1A4D07ED72AA}" destId="{4720A0D2-2853-4452-911D-F4CD5FC17237}" srcOrd="15" destOrd="0" presId="urn:microsoft.com/office/officeart/2005/8/layout/radial6"/>
    <dgm:cxn modelId="{50BAF01B-71C1-4715-B963-45734018304A}" type="presParOf" srcId="{490A8959-5328-4CB1-B146-1A4D07ED72AA}" destId="{A34A0940-B41C-443D-9888-9C6EE1AAC3DF}" srcOrd="16" destOrd="0" presId="urn:microsoft.com/office/officeart/2005/8/layout/radial6"/>
    <dgm:cxn modelId="{949F82A0-8570-48CE-81DE-09A45DD28DC6}" type="presParOf" srcId="{490A8959-5328-4CB1-B146-1A4D07ED72AA}" destId="{DB2BEBE5-3809-40B5-953B-AD82D718076D}" srcOrd="17" destOrd="0" presId="urn:microsoft.com/office/officeart/2005/8/layout/radial6"/>
    <dgm:cxn modelId="{0CA1F9BD-C7FA-43C0-BF3A-3D3BA81BC443}" type="presParOf" srcId="{490A8959-5328-4CB1-B146-1A4D07ED72AA}" destId="{C7B454B7-581D-4F65-AD4E-BEE9838D1014}" srcOrd="18" destOrd="0" presId="urn:microsoft.com/office/officeart/2005/8/layout/radial6"/>
    <dgm:cxn modelId="{86B3ABD7-DA81-47FB-BB65-04A95A3D6D5F}" type="presParOf" srcId="{490A8959-5328-4CB1-B146-1A4D07ED72AA}" destId="{686DEA6C-2143-4379-81FD-C523366EBFB8}" srcOrd="19" destOrd="0" presId="urn:microsoft.com/office/officeart/2005/8/layout/radial6"/>
    <dgm:cxn modelId="{E5AF65E8-0A7B-4C68-B1DC-8AC6CB1929E5}" type="presParOf" srcId="{490A8959-5328-4CB1-B146-1A4D07ED72AA}" destId="{DD7E795C-6ECC-4D0B-9C41-355755C66124}" srcOrd="20" destOrd="0" presId="urn:microsoft.com/office/officeart/2005/8/layout/radial6"/>
    <dgm:cxn modelId="{AB6A3D8B-AB34-46AE-8BFA-154D7EF5A6C4}" type="presParOf" srcId="{490A8959-5328-4CB1-B146-1A4D07ED72AA}" destId="{20A2A6F3-222E-4425-AB31-72C157A96BAE}" srcOrd="21" destOrd="0" presId="urn:microsoft.com/office/officeart/2005/8/layout/radial6"/>
    <dgm:cxn modelId="{BB9ABFF6-A707-4AB2-AE6A-55C425A4B30D}" type="presParOf" srcId="{490A8959-5328-4CB1-B146-1A4D07ED72AA}" destId="{292804B4-49F2-4D0E-A11E-4BD516BE822A}" srcOrd="22" destOrd="0" presId="urn:microsoft.com/office/officeart/2005/8/layout/radial6"/>
    <dgm:cxn modelId="{26FDD2DD-2437-4D09-A1B7-B8AE28D4A177}" type="presParOf" srcId="{490A8959-5328-4CB1-B146-1A4D07ED72AA}" destId="{0FF15722-1316-4BCF-BEE7-5D943DBC5EC6}" srcOrd="23" destOrd="0" presId="urn:microsoft.com/office/officeart/2005/8/layout/radial6"/>
    <dgm:cxn modelId="{90D45A32-D2EA-438C-963F-8E705D127D3A}" type="presParOf" srcId="{490A8959-5328-4CB1-B146-1A4D07ED72AA}" destId="{D6818EB9-54D2-411D-AEEC-27CAEFB59C14}" srcOrd="24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818EB9-54D2-411D-AEEC-27CAEFB59C14}">
      <dsp:nvSpPr>
        <dsp:cNvPr id="0" name=""/>
        <dsp:cNvSpPr/>
      </dsp:nvSpPr>
      <dsp:spPr>
        <a:xfrm>
          <a:off x="477953" y="730127"/>
          <a:ext cx="5043879" cy="5043879"/>
        </a:xfrm>
        <a:prstGeom prst="blockArc">
          <a:avLst>
            <a:gd name="adj1" fmla="val 13651942"/>
            <a:gd name="adj2" fmla="val 16268912"/>
            <a:gd name="adj3" fmla="val 3425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A2A6F3-222E-4425-AB31-72C157A96BAE}">
      <dsp:nvSpPr>
        <dsp:cNvPr id="0" name=""/>
        <dsp:cNvSpPr/>
      </dsp:nvSpPr>
      <dsp:spPr>
        <a:xfrm>
          <a:off x="557107" y="654397"/>
          <a:ext cx="5043879" cy="5043879"/>
        </a:xfrm>
        <a:prstGeom prst="blockArc">
          <a:avLst>
            <a:gd name="adj1" fmla="val 10800000"/>
            <a:gd name="adj2" fmla="val 13500000"/>
            <a:gd name="adj3" fmla="val 3425"/>
          </a:avLst>
        </a:prstGeom>
        <a:solidFill>
          <a:schemeClr val="accent4">
            <a:hueOff val="8400764"/>
            <a:satOff val="-34952"/>
            <a:lumOff val="823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7B454B7-581D-4F65-AD4E-BEE9838D1014}">
      <dsp:nvSpPr>
        <dsp:cNvPr id="0" name=""/>
        <dsp:cNvSpPr/>
      </dsp:nvSpPr>
      <dsp:spPr>
        <a:xfrm>
          <a:off x="557107" y="654397"/>
          <a:ext cx="5043879" cy="5043879"/>
        </a:xfrm>
        <a:prstGeom prst="blockArc">
          <a:avLst>
            <a:gd name="adj1" fmla="val 12723596"/>
            <a:gd name="adj2" fmla="val 16209216"/>
            <a:gd name="adj3" fmla="val 4511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20A0D2-2853-4452-911D-F4CD5FC17237}">
      <dsp:nvSpPr>
        <dsp:cNvPr id="0" name=""/>
        <dsp:cNvSpPr/>
      </dsp:nvSpPr>
      <dsp:spPr>
        <a:xfrm>
          <a:off x="557107" y="654397"/>
          <a:ext cx="5043879" cy="5043879"/>
        </a:xfrm>
        <a:prstGeom prst="blockArc">
          <a:avLst>
            <a:gd name="adj1" fmla="val 9000000"/>
            <a:gd name="adj2" fmla="val 12600000"/>
            <a:gd name="adj3" fmla="val 4511"/>
          </a:avLst>
        </a:prstGeom>
        <a:solidFill>
          <a:srgbClr val="FFC000">
            <a:hueOff val="7840713"/>
            <a:satOff val="-32622"/>
            <a:lumOff val="768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940E54-273E-476D-AF36-94FA32F3F676}">
      <dsp:nvSpPr>
        <dsp:cNvPr id="0" name=""/>
        <dsp:cNvSpPr/>
      </dsp:nvSpPr>
      <dsp:spPr>
        <a:xfrm>
          <a:off x="557107" y="654397"/>
          <a:ext cx="5043879" cy="5043879"/>
        </a:xfrm>
        <a:prstGeom prst="blockArc">
          <a:avLst>
            <a:gd name="adj1" fmla="val 5400000"/>
            <a:gd name="adj2" fmla="val 9000000"/>
            <a:gd name="adj3" fmla="val 4511"/>
          </a:avLst>
        </a:prstGeom>
        <a:solidFill>
          <a:srgbClr val="FFC000">
            <a:hueOff val="5880535"/>
            <a:satOff val="-24466"/>
            <a:lumOff val="5765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25B8A3-D051-49D6-8A79-50DF19A3179A}">
      <dsp:nvSpPr>
        <dsp:cNvPr id="0" name=""/>
        <dsp:cNvSpPr/>
      </dsp:nvSpPr>
      <dsp:spPr>
        <a:xfrm>
          <a:off x="557107" y="654397"/>
          <a:ext cx="5043879" cy="5043879"/>
        </a:xfrm>
        <a:prstGeom prst="blockArc">
          <a:avLst>
            <a:gd name="adj1" fmla="val 1800000"/>
            <a:gd name="adj2" fmla="val 5400000"/>
            <a:gd name="adj3" fmla="val 4511"/>
          </a:avLst>
        </a:prstGeom>
        <a:solidFill>
          <a:srgbClr val="FFC000">
            <a:hueOff val="3920356"/>
            <a:satOff val="-16311"/>
            <a:lumOff val="3843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C0034F-F93C-4364-B4A0-65A05DFC23EF}">
      <dsp:nvSpPr>
        <dsp:cNvPr id="0" name=""/>
        <dsp:cNvSpPr/>
      </dsp:nvSpPr>
      <dsp:spPr>
        <a:xfrm>
          <a:off x="557107" y="654397"/>
          <a:ext cx="5043879" cy="5043879"/>
        </a:xfrm>
        <a:prstGeom prst="blockArc">
          <a:avLst>
            <a:gd name="adj1" fmla="val 19800000"/>
            <a:gd name="adj2" fmla="val 1800000"/>
            <a:gd name="adj3" fmla="val 4511"/>
          </a:avLst>
        </a:prstGeom>
        <a:solidFill>
          <a:srgbClr val="FFC000">
            <a:hueOff val="1960178"/>
            <a:satOff val="-8155"/>
            <a:lumOff val="192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DB7327-614B-4E1B-B9AE-180BD4850B4C}">
      <dsp:nvSpPr>
        <dsp:cNvPr id="0" name=""/>
        <dsp:cNvSpPr/>
      </dsp:nvSpPr>
      <dsp:spPr>
        <a:xfrm>
          <a:off x="634299" y="728330"/>
          <a:ext cx="5043879" cy="5043879"/>
        </a:xfrm>
        <a:prstGeom prst="blockArc">
          <a:avLst>
            <a:gd name="adj1" fmla="val 16083014"/>
            <a:gd name="adj2" fmla="val 19678738"/>
            <a:gd name="adj3" fmla="val 4511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5C9ACD-F28F-44FB-BAF0-72476C08F80F}">
      <dsp:nvSpPr>
        <dsp:cNvPr id="0" name=""/>
        <dsp:cNvSpPr/>
      </dsp:nvSpPr>
      <dsp:spPr>
        <a:xfrm>
          <a:off x="2222086" y="2319375"/>
          <a:ext cx="1713922" cy="1713922"/>
        </a:xfrm>
        <a:prstGeom prst="ellips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3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Materials </a:t>
          </a:r>
        </a:p>
      </dsp:txBody>
      <dsp:txXfrm>
        <a:off x="2473084" y="2570373"/>
        <a:ext cx="1211926" cy="1211926"/>
      </dsp:txXfrm>
    </dsp:sp>
    <dsp:sp modelId="{096A21A9-FAF7-47C9-BEE9-7800F387629D}">
      <dsp:nvSpPr>
        <dsp:cNvPr id="0" name=""/>
        <dsp:cNvSpPr/>
      </dsp:nvSpPr>
      <dsp:spPr>
        <a:xfrm>
          <a:off x="2449705" y="173943"/>
          <a:ext cx="1199746" cy="1199746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Experiment, investigate and observe</a:t>
          </a:r>
        </a:p>
      </dsp:txBody>
      <dsp:txXfrm>
        <a:off x="2625404" y="349642"/>
        <a:ext cx="848348" cy="848348"/>
      </dsp:txXfrm>
    </dsp:sp>
    <dsp:sp modelId="{00D8C14C-F89E-48E0-AFD8-A98162CB161A}">
      <dsp:nvSpPr>
        <dsp:cNvPr id="0" name=""/>
        <dsp:cNvSpPr/>
      </dsp:nvSpPr>
      <dsp:spPr>
        <a:xfrm>
          <a:off x="4231914" y="823723"/>
          <a:ext cx="1199746" cy="1199746"/>
        </a:xfrm>
        <a:prstGeom prst="ellipse">
          <a:avLst/>
        </a:prstGeom>
        <a:solidFill>
          <a:srgbClr val="FFC000">
            <a:hueOff val="1960178"/>
            <a:satOff val="-8155"/>
            <a:lumOff val="1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Spiritual </a:t>
          </a:r>
        </a:p>
      </dsp:txBody>
      <dsp:txXfrm>
        <a:off x="4407613" y="999422"/>
        <a:ext cx="848348" cy="848348"/>
      </dsp:txXfrm>
    </dsp:sp>
    <dsp:sp modelId="{16261B90-5B6C-498B-875E-53FD4625C03E}">
      <dsp:nvSpPr>
        <dsp:cNvPr id="0" name=""/>
        <dsp:cNvSpPr/>
      </dsp:nvSpPr>
      <dsp:spPr>
        <a:xfrm>
          <a:off x="4957923" y="2576463"/>
          <a:ext cx="1199746" cy="1199746"/>
        </a:xfrm>
        <a:prstGeom prst="ellipse">
          <a:avLst/>
        </a:prstGeom>
        <a:solidFill>
          <a:srgbClr val="FFC000">
            <a:hueOff val="3920356"/>
            <a:satOff val="-16311"/>
            <a:lumOff val="384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Investigating similarities and differences </a:t>
          </a:r>
        </a:p>
      </dsp:txBody>
      <dsp:txXfrm>
        <a:off x="5133622" y="2752162"/>
        <a:ext cx="848348" cy="848348"/>
      </dsp:txXfrm>
    </dsp:sp>
    <dsp:sp modelId="{9F5C4C86-DEBE-4FB8-9549-C3E199DEFC99}">
      <dsp:nvSpPr>
        <dsp:cNvPr id="0" name=""/>
        <dsp:cNvSpPr/>
      </dsp:nvSpPr>
      <dsp:spPr>
        <a:xfrm>
          <a:off x="4231914" y="4329204"/>
          <a:ext cx="1199746" cy="1199746"/>
        </a:xfrm>
        <a:prstGeom prst="ellipse">
          <a:avLst/>
        </a:prstGeom>
        <a:solidFill>
          <a:srgbClr val="FFC000">
            <a:hueOff val="5880535"/>
            <a:satOff val="-24466"/>
            <a:lumOff val="5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Use technology purposefully</a:t>
          </a:r>
          <a:endParaRPr lang="en-GB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407613" y="4504903"/>
        <a:ext cx="848348" cy="848348"/>
      </dsp:txXfrm>
    </dsp:sp>
    <dsp:sp modelId="{C12727E7-9AA7-40A7-8D12-33AEDF9ABC88}">
      <dsp:nvSpPr>
        <dsp:cNvPr id="0" name=""/>
        <dsp:cNvSpPr/>
      </dsp:nvSpPr>
      <dsp:spPr>
        <a:xfrm>
          <a:off x="2479174" y="5055212"/>
          <a:ext cx="1199746" cy="1199746"/>
        </a:xfrm>
        <a:prstGeom prst="ellipse">
          <a:avLst/>
        </a:prstGeom>
        <a:solidFill>
          <a:srgbClr val="FFC000">
            <a:hueOff val="7840713"/>
            <a:satOff val="-32622"/>
            <a:lumOff val="768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Produce creative work</a:t>
          </a:r>
          <a:endParaRPr lang="en-GB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654873" y="5230911"/>
        <a:ext cx="848348" cy="848348"/>
      </dsp:txXfrm>
    </dsp:sp>
    <dsp:sp modelId="{A34A0940-B41C-443D-9888-9C6EE1AAC3DF}">
      <dsp:nvSpPr>
        <dsp:cNvPr id="0" name=""/>
        <dsp:cNvSpPr/>
      </dsp:nvSpPr>
      <dsp:spPr>
        <a:xfrm>
          <a:off x="726434" y="4329204"/>
          <a:ext cx="1199746" cy="1199746"/>
        </a:xfrm>
        <a:prstGeom prst="ellipse">
          <a:avLst/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Physically active </a:t>
          </a:r>
        </a:p>
      </dsp:txBody>
      <dsp:txXfrm>
        <a:off x="902133" y="4504903"/>
        <a:ext cx="848348" cy="848348"/>
      </dsp:txXfrm>
    </dsp:sp>
    <dsp:sp modelId="{686DEA6C-2143-4379-81FD-C523366EBFB8}">
      <dsp:nvSpPr>
        <dsp:cNvPr id="0" name=""/>
        <dsp:cNvSpPr/>
      </dsp:nvSpPr>
      <dsp:spPr>
        <a:xfrm>
          <a:off x="425" y="2576463"/>
          <a:ext cx="1199746" cy="1199746"/>
        </a:xfrm>
        <a:prstGeom prst="ellipse">
          <a:avLst/>
        </a:prstGeom>
        <a:solidFill>
          <a:schemeClr val="accent4">
            <a:hueOff val="8400764"/>
            <a:satOff val="-34952"/>
            <a:lumOff val="823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Myself and changes</a:t>
          </a:r>
        </a:p>
      </dsp:txBody>
      <dsp:txXfrm>
        <a:off x="176124" y="2752162"/>
        <a:ext cx="848348" cy="848348"/>
      </dsp:txXfrm>
    </dsp:sp>
    <dsp:sp modelId="{292804B4-49F2-4D0E-A11E-4BD516BE822A}">
      <dsp:nvSpPr>
        <dsp:cNvPr id="0" name=""/>
        <dsp:cNvSpPr/>
      </dsp:nvSpPr>
      <dsp:spPr>
        <a:xfrm>
          <a:off x="726434" y="823723"/>
          <a:ext cx="1199746" cy="1199746"/>
        </a:xfrm>
        <a:prstGeom prst="ellipse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Sing using voices </a:t>
          </a:r>
        </a:p>
      </dsp:txBody>
      <dsp:txXfrm>
        <a:off x="902133" y="999422"/>
        <a:ext cx="848348" cy="8483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Matthew Lee</dc:creator>
  <cp:lastModifiedBy>Lisa Palmer</cp:lastModifiedBy>
  <cp:revision>3</cp:revision>
  <cp:lastPrinted>2021-03-05T08:34:00Z</cp:lastPrinted>
  <dcterms:created xsi:type="dcterms:W3CDTF">2023-08-31T14:33:00Z</dcterms:created>
  <dcterms:modified xsi:type="dcterms:W3CDTF">2023-08-31T14:45:00Z</dcterms:modified>
</cp:coreProperties>
</file>